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E8512" w14:textId="77777777" w:rsidR="006A0E9A" w:rsidRDefault="006A0E9A">
      <w:pPr>
        <w:pStyle w:val="a9"/>
        <w:rPr>
          <w:rFonts w:ascii="Frutiger LT Com 45 Light" w:hAnsi="Frutiger LT Com 45 Light"/>
          <w:color w:val="auto"/>
          <w:sz w:val="21"/>
          <w:szCs w:val="21"/>
        </w:rPr>
      </w:pPr>
    </w:p>
    <w:p w14:paraId="2AC3E83F" w14:textId="3216E4BC" w:rsidR="0088083A" w:rsidRPr="00444D8A" w:rsidRDefault="00D47197">
      <w:pPr>
        <w:pStyle w:val="a9"/>
        <w:rPr>
          <w:rFonts w:asciiTheme="minorHAnsi" w:hAnsiTheme="minorHAnsi"/>
          <w:color w:val="auto"/>
          <w:sz w:val="21"/>
          <w:szCs w:val="21"/>
          <w:lang w:val="ru-RU"/>
        </w:rPr>
      </w:pPr>
      <w:r>
        <w:rPr>
          <w:rFonts w:asciiTheme="minorHAnsi" w:eastAsia="Frutiger LT Com 45 Light" w:hAnsiTheme="minorHAnsi" w:cs="Frutiger LT Com 45 Light"/>
          <w:color w:val="auto"/>
          <w:sz w:val="21"/>
          <w:szCs w:val="21"/>
          <w:lang w:val="ru-RU" w:bidi="ru-RU"/>
        </w:rPr>
        <w:t xml:space="preserve">Фестиваль болельщиков FIFA </w:t>
      </w:r>
      <w:r w:rsidRPr="00E904AB">
        <w:rPr>
          <w:rFonts w:asciiTheme="minorHAnsi" w:eastAsia="Frutiger LT Com 45 Light" w:hAnsiTheme="minorHAnsi" w:cs="Frutiger LT Com 45 Light"/>
          <w:color w:val="auto"/>
          <w:sz w:val="21"/>
          <w:szCs w:val="21"/>
          <w:lang w:val="ru-RU" w:bidi="ru-RU"/>
        </w:rPr>
        <w:t>2018</w:t>
      </w:r>
      <w:r w:rsidR="006A0E9A" w:rsidRPr="00E904AB">
        <w:rPr>
          <w:rFonts w:asciiTheme="minorHAnsi" w:eastAsia="Frutiger LT Com 45 Light" w:hAnsiTheme="minorHAnsi" w:cs="Frutiger LT Com 45 Light"/>
          <w:color w:val="auto"/>
          <w:sz w:val="21"/>
          <w:szCs w:val="21"/>
          <w:lang w:val="ru-RU" w:bidi="ru-RU"/>
        </w:rPr>
        <w:t xml:space="preserve"> </w:t>
      </w:r>
      <w:r w:rsidR="00444D8A" w:rsidRPr="00E904AB">
        <w:rPr>
          <w:rFonts w:asciiTheme="minorHAnsi" w:eastAsia="Frutiger LT Com 45 Light" w:hAnsiTheme="minorHAnsi" w:cs="Frutiger LT Com 45 Light"/>
          <w:color w:val="auto"/>
          <w:sz w:val="21"/>
          <w:szCs w:val="21"/>
          <w:lang w:val="ru-RU" w:bidi="ru-RU"/>
        </w:rPr>
        <w:t>в России</w:t>
      </w:r>
    </w:p>
    <w:p w14:paraId="38B17129" w14:textId="77777777" w:rsidR="0088083A" w:rsidRPr="00D47197" w:rsidRDefault="0088083A" w:rsidP="007E1130">
      <w:pPr>
        <w:pStyle w:val="af"/>
        <w:rPr>
          <w:rFonts w:asciiTheme="minorHAnsi" w:hAnsiTheme="minorHAnsi"/>
          <w:color w:val="auto"/>
          <w:sz w:val="21"/>
          <w:szCs w:val="21"/>
          <w:lang w:val="ru-RU"/>
        </w:rPr>
      </w:pPr>
    </w:p>
    <w:p w14:paraId="0A4EF52F" w14:textId="77777777" w:rsidR="0088083A" w:rsidRPr="00E904AB" w:rsidRDefault="0088083A">
      <w:pPr>
        <w:jc w:val="center"/>
        <w:rPr>
          <w:rFonts w:asciiTheme="minorHAnsi" w:hAnsiTheme="minorHAnsi"/>
          <w:b/>
          <w:sz w:val="21"/>
          <w:szCs w:val="21"/>
          <w:u w:val="single"/>
          <w:lang w:val="ru-RU"/>
        </w:rPr>
      </w:pPr>
      <w:r w:rsidRPr="00D47197">
        <w:rPr>
          <w:rFonts w:asciiTheme="minorHAnsi" w:eastAsia="Frutiger LT Com 45 Light" w:hAnsiTheme="minorHAnsi" w:cs="Frutiger LT Com 45 Light"/>
          <w:b/>
          <w:sz w:val="21"/>
          <w:szCs w:val="21"/>
          <w:u w:val="single"/>
          <w:lang w:val="ru-RU" w:bidi="ru-RU"/>
        </w:rPr>
        <w:t>УСЛОВИЯ АККРЕДИТАЦИИ</w:t>
      </w:r>
    </w:p>
    <w:p w14:paraId="1220C3E6" w14:textId="77777777" w:rsidR="00A8335B" w:rsidRPr="00D47197" w:rsidRDefault="00A8335B">
      <w:pPr>
        <w:jc w:val="center"/>
        <w:rPr>
          <w:rFonts w:asciiTheme="minorHAnsi" w:hAnsiTheme="minorHAnsi"/>
          <w:b/>
          <w:sz w:val="21"/>
          <w:szCs w:val="21"/>
          <w:u w:val="single"/>
        </w:rPr>
      </w:pPr>
      <w:r w:rsidRPr="00D47197">
        <w:rPr>
          <w:rFonts w:asciiTheme="minorHAnsi" w:eastAsia="Frutiger LT Com 45 Light" w:hAnsiTheme="minorHAnsi" w:cs="Frutiger LT Com 45 Light"/>
          <w:b/>
          <w:sz w:val="21"/>
          <w:szCs w:val="21"/>
          <w:u w:val="single"/>
          <w:lang w:val="ru-RU" w:bidi="ru-RU"/>
        </w:rPr>
        <w:t>ПРЕДСТАВИТЕЛЕЙ ПРЕССЫ</w:t>
      </w:r>
    </w:p>
    <w:p w14:paraId="0E080E66" w14:textId="77777777" w:rsidR="0088083A" w:rsidRPr="00D47197" w:rsidRDefault="0088083A">
      <w:pPr>
        <w:jc w:val="center"/>
        <w:rPr>
          <w:rFonts w:asciiTheme="minorHAnsi" w:hAnsiTheme="minorHAnsi"/>
          <w:sz w:val="21"/>
          <w:szCs w:val="21"/>
          <w:u w:val="single"/>
        </w:rPr>
      </w:pPr>
    </w:p>
    <w:p w14:paraId="661D093D" w14:textId="77777777" w:rsidR="0088083A" w:rsidRPr="00D47197" w:rsidRDefault="0088083A">
      <w:pPr>
        <w:pStyle w:val="1"/>
        <w:jc w:val="both"/>
        <w:rPr>
          <w:rFonts w:asciiTheme="minorHAnsi" w:hAnsiTheme="minorHAnsi"/>
          <w:sz w:val="21"/>
          <w:szCs w:val="21"/>
        </w:rPr>
      </w:pPr>
      <w:r w:rsidRPr="00D47197">
        <w:rPr>
          <w:rFonts w:asciiTheme="minorHAnsi" w:eastAsia="Frutiger LT Com 45 Light" w:hAnsiTheme="minorHAnsi" w:cs="Frutiger LT Com 45 Light"/>
          <w:sz w:val="21"/>
          <w:szCs w:val="21"/>
          <w:lang w:val="ru-RU" w:bidi="ru-RU"/>
        </w:rPr>
        <w:t>Область применения</w:t>
      </w:r>
    </w:p>
    <w:p w14:paraId="02F84D1E" w14:textId="4E696B82" w:rsidR="00D02855" w:rsidRPr="00D47197" w:rsidRDefault="0088083A">
      <w:pPr>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 xml:space="preserve">Настоящие Условия Аккредитации предназначены для обеспечения справедливого, надлежащего и эффективного осуществления процедуры Аккредитации на </w:t>
      </w:r>
      <w:r w:rsidR="00D47197">
        <w:rPr>
          <w:rFonts w:asciiTheme="minorHAnsi" w:eastAsia="Frutiger LT Com 45 Light" w:hAnsiTheme="minorHAnsi" w:cs="Frutiger LT Com 45 Light"/>
          <w:sz w:val="21"/>
          <w:szCs w:val="21"/>
          <w:lang w:val="ru-RU" w:bidi="ru-RU"/>
        </w:rPr>
        <w:t>Фестиваль болельщиков FIFA </w:t>
      </w:r>
      <w:r w:rsidR="00D47197" w:rsidRPr="00E904AB">
        <w:rPr>
          <w:rFonts w:asciiTheme="minorHAnsi" w:eastAsia="Frutiger LT Com 45 Light" w:hAnsiTheme="minorHAnsi" w:cs="Frutiger LT Com 45 Light"/>
          <w:sz w:val="21"/>
          <w:szCs w:val="21"/>
          <w:lang w:val="ru-RU" w:bidi="ru-RU"/>
        </w:rPr>
        <w:t>2018</w:t>
      </w:r>
      <w:r w:rsidRPr="00E904AB">
        <w:rPr>
          <w:rFonts w:asciiTheme="minorHAnsi" w:eastAsia="Frutiger LT Com 45 Light" w:hAnsiTheme="minorHAnsi" w:cs="Frutiger LT Com 45 Light"/>
          <w:sz w:val="21"/>
          <w:szCs w:val="21"/>
          <w:lang w:val="ru-RU" w:bidi="ru-RU"/>
        </w:rPr>
        <w:t xml:space="preserve"> в</w:t>
      </w:r>
      <w:r w:rsidR="009243A7" w:rsidRPr="00E904AB">
        <w:rPr>
          <w:rFonts w:asciiTheme="minorHAnsi" w:eastAsia="Frutiger LT Com 45 Light" w:hAnsiTheme="minorHAnsi" w:cs="Frutiger LT Com 45 Light"/>
          <w:sz w:val="21"/>
          <w:szCs w:val="21"/>
          <w:lang w:val="ru-RU" w:bidi="ru-RU"/>
        </w:rPr>
        <w:t xml:space="preserve"> России</w:t>
      </w:r>
      <w:r w:rsidRPr="00E904AB">
        <w:rPr>
          <w:rFonts w:asciiTheme="minorHAnsi" w:eastAsia="Frutiger LT Com 45 Light" w:hAnsiTheme="minorHAnsi" w:cs="Frutiger LT Com 45 Light"/>
          <w:sz w:val="21"/>
          <w:szCs w:val="21"/>
          <w:lang w:val="ru-RU" w:bidi="ru-RU"/>
        </w:rPr>
        <w:t>.</w:t>
      </w:r>
      <w:r w:rsidRPr="00D47197">
        <w:rPr>
          <w:rFonts w:asciiTheme="minorHAnsi" w:eastAsia="Frutiger LT Com 45 Light" w:hAnsiTheme="minorHAnsi" w:cs="Frutiger LT Com 45 Light"/>
          <w:sz w:val="21"/>
          <w:szCs w:val="21"/>
          <w:lang w:val="ru-RU" w:bidi="ru-RU"/>
        </w:rPr>
        <w:t xml:space="preserve"> Все Аккредитации регулируются настоящими Условиями Аккредитации и </w:t>
      </w:r>
      <w:proofErr w:type="gramStart"/>
      <w:r w:rsidRPr="00D47197">
        <w:rPr>
          <w:rFonts w:asciiTheme="minorHAnsi" w:eastAsia="Frutiger LT Com 45 Light" w:hAnsiTheme="minorHAnsi" w:cs="Frutiger LT Com 45 Light"/>
          <w:sz w:val="21"/>
          <w:szCs w:val="21"/>
          <w:lang w:val="ru-RU" w:bidi="ru-RU"/>
        </w:rPr>
        <w:t>любыми иными действующими законами</w:t>
      </w:r>
      <w:proofErr w:type="gramEnd"/>
      <w:r w:rsidRPr="00D47197">
        <w:rPr>
          <w:rFonts w:asciiTheme="minorHAnsi" w:eastAsia="Frutiger LT Com 45 Light" w:hAnsiTheme="minorHAnsi" w:cs="Frutiger LT Com 45 Light"/>
          <w:sz w:val="21"/>
          <w:szCs w:val="21"/>
          <w:lang w:val="ru-RU" w:bidi="ru-RU"/>
        </w:rPr>
        <w:t xml:space="preserve"> и нормами.</w:t>
      </w:r>
    </w:p>
    <w:p w14:paraId="0AB33737" w14:textId="77777777" w:rsidR="00D02855" w:rsidRPr="00D47197" w:rsidRDefault="00D02855">
      <w:pPr>
        <w:jc w:val="both"/>
        <w:rPr>
          <w:rFonts w:asciiTheme="minorHAnsi" w:hAnsiTheme="minorHAnsi"/>
          <w:sz w:val="21"/>
          <w:szCs w:val="21"/>
          <w:lang w:val="ru-RU"/>
        </w:rPr>
      </w:pPr>
    </w:p>
    <w:p w14:paraId="1859FF1E" w14:textId="77777777" w:rsidR="0088083A" w:rsidRPr="00D47197" w:rsidRDefault="0088083A">
      <w:pPr>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 xml:space="preserve">Настоящие Условия Аккредитации применяются ТОЛЬКО к Представителям прессы. Остальные участники должны подавать заявку на Аккредитацию в соответствии с отдельными Условиями Аккредитации лиц, </w:t>
      </w:r>
      <w:r w:rsidRPr="00D47197">
        <w:rPr>
          <w:rFonts w:asciiTheme="minorHAnsi" w:eastAsia="Frutiger LT Com 45 Light" w:hAnsiTheme="minorHAnsi" w:cs="Frutiger LT Com 45 Light"/>
          <w:sz w:val="21"/>
          <w:szCs w:val="21"/>
          <w:u w:val="single"/>
          <w:lang w:val="ru-RU" w:bidi="ru-RU"/>
        </w:rPr>
        <w:t>не являющихся представителями прессы</w:t>
      </w:r>
      <w:r w:rsidRPr="00D47197">
        <w:rPr>
          <w:rFonts w:asciiTheme="minorHAnsi" w:eastAsia="Frutiger LT Com 45 Light" w:hAnsiTheme="minorHAnsi" w:cs="Frutiger LT Com 45 Light"/>
          <w:sz w:val="21"/>
          <w:szCs w:val="21"/>
          <w:lang w:val="ru-RU" w:bidi="ru-RU"/>
        </w:rPr>
        <w:t>.</w:t>
      </w:r>
    </w:p>
    <w:p w14:paraId="4F9CECF7" w14:textId="406B2858" w:rsidR="00120E0A" w:rsidRPr="00D47197" w:rsidRDefault="00C53248" w:rsidP="00C53248">
      <w:pPr>
        <w:tabs>
          <w:tab w:val="left" w:pos="6240"/>
        </w:tabs>
        <w:jc w:val="both"/>
        <w:rPr>
          <w:rFonts w:asciiTheme="minorHAnsi" w:hAnsiTheme="minorHAnsi"/>
          <w:sz w:val="21"/>
          <w:szCs w:val="21"/>
          <w:lang w:val="ru-RU"/>
        </w:rPr>
      </w:pPr>
      <w:r>
        <w:rPr>
          <w:rFonts w:asciiTheme="minorHAnsi" w:hAnsiTheme="minorHAnsi"/>
          <w:sz w:val="21"/>
          <w:szCs w:val="21"/>
          <w:lang w:val="ru-RU"/>
        </w:rPr>
        <w:tab/>
      </w:r>
    </w:p>
    <w:p w14:paraId="523BB0D5" w14:textId="77777777" w:rsidR="0088083A" w:rsidRPr="00D47197" w:rsidRDefault="00120E0A" w:rsidP="00865184">
      <w:pPr>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Во избежание неясностей, ни одно из положений настоящих Условий Аккредитации не ограничивает, не нарушает и не должно пониматься как ограничивающее или нарушающее редакционную независимость аккредитованных лиц или их право на свободную репортерскую и комментаторскую деятельность.</w:t>
      </w:r>
    </w:p>
    <w:p w14:paraId="56FBCF84" w14:textId="77777777" w:rsidR="0088083A" w:rsidRPr="00D47197" w:rsidRDefault="0088083A">
      <w:pPr>
        <w:pStyle w:val="1"/>
        <w:jc w:val="both"/>
        <w:rPr>
          <w:rFonts w:asciiTheme="minorHAnsi" w:hAnsiTheme="minorHAnsi"/>
          <w:sz w:val="21"/>
          <w:szCs w:val="21"/>
        </w:rPr>
      </w:pPr>
      <w:r w:rsidRPr="00D47197">
        <w:rPr>
          <w:rFonts w:asciiTheme="minorHAnsi" w:eastAsia="Frutiger LT Com 45 Light" w:hAnsiTheme="minorHAnsi" w:cs="Frutiger LT Com 45 Light"/>
          <w:sz w:val="21"/>
          <w:szCs w:val="21"/>
          <w:lang w:val="ru-RU" w:bidi="ru-RU"/>
        </w:rPr>
        <w:t>Определения</w:t>
      </w:r>
    </w:p>
    <w:tbl>
      <w:tblPr>
        <w:tblW w:w="9640" w:type="dxa"/>
        <w:tblInd w:w="675" w:type="dxa"/>
        <w:tblLayout w:type="fixed"/>
        <w:tblLook w:val="0000" w:firstRow="0" w:lastRow="0" w:firstColumn="0" w:lastColumn="0" w:noHBand="0" w:noVBand="0"/>
      </w:tblPr>
      <w:tblGrid>
        <w:gridCol w:w="1985"/>
        <w:gridCol w:w="7655"/>
      </w:tblGrid>
      <w:tr w:rsidR="00C56247" w:rsidRPr="00684F35" w14:paraId="03441403" w14:textId="77777777" w:rsidTr="00D47197">
        <w:trPr>
          <w:trHeight w:val="267"/>
        </w:trPr>
        <w:tc>
          <w:tcPr>
            <w:tcW w:w="1985" w:type="dxa"/>
          </w:tcPr>
          <w:p w14:paraId="1554E9A0" w14:textId="77777777" w:rsidR="0088083A" w:rsidRPr="00D47197" w:rsidRDefault="0088083A">
            <w:pPr>
              <w:ind w:left="0"/>
              <w:jc w:val="both"/>
              <w:rPr>
                <w:rFonts w:asciiTheme="minorHAnsi" w:hAnsiTheme="minorHAnsi"/>
                <w:sz w:val="21"/>
                <w:szCs w:val="21"/>
              </w:rPr>
            </w:pPr>
            <w:r w:rsidRPr="00D47197">
              <w:rPr>
                <w:rFonts w:asciiTheme="minorHAnsi" w:eastAsia="Frutiger LT Com 45 Light" w:hAnsiTheme="minorHAnsi" w:cs="Frutiger LT Com 45 Light"/>
                <w:sz w:val="21"/>
                <w:szCs w:val="21"/>
                <w:lang w:val="ru-RU" w:bidi="ru-RU"/>
              </w:rPr>
              <w:t>Аккредитация</w:t>
            </w:r>
          </w:p>
        </w:tc>
        <w:tc>
          <w:tcPr>
            <w:tcW w:w="7655" w:type="dxa"/>
          </w:tcPr>
          <w:p w14:paraId="75935D76" w14:textId="77777777" w:rsidR="0088083A" w:rsidRPr="00D47197" w:rsidRDefault="0088083A">
            <w:pPr>
              <w:pStyle w:val="a3"/>
              <w:autoSpaceDE w:val="0"/>
              <w:autoSpaceDN w:val="0"/>
              <w:adjustRightInd w:val="0"/>
              <w:ind w:left="72"/>
              <w:rPr>
                <w:rFonts w:asciiTheme="minorHAnsi" w:hAnsiTheme="minorHAnsi"/>
                <w:color w:val="auto"/>
                <w:sz w:val="21"/>
                <w:szCs w:val="21"/>
                <w:lang w:val="ru-RU"/>
              </w:rPr>
            </w:pPr>
            <w:r w:rsidRPr="00D47197">
              <w:rPr>
                <w:rFonts w:asciiTheme="minorHAnsi" w:eastAsia="Frutiger LT Com 45 Light" w:hAnsiTheme="minorHAnsi" w:cs="Frutiger LT Com 45 Light"/>
                <w:color w:val="auto"/>
                <w:sz w:val="21"/>
                <w:szCs w:val="21"/>
                <w:lang w:val="ru-RU" w:bidi="ru-RU"/>
              </w:rPr>
              <w:t>Индивидуальное, не подлежащее передаче право доступа в одну или несколько Зон на Объекте проведения Мероприятия в течение указанного периода в соответствии с функцией, осуществляемой обладателем Аккредитации на Мероприятии.</w:t>
            </w:r>
          </w:p>
          <w:p w14:paraId="31757CDE" w14:textId="77777777" w:rsidR="0088083A" w:rsidRPr="00D47197" w:rsidRDefault="0088083A" w:rsidP="007E1130">
            <w:pPr>
              <w:pStyle w:val="Default"/>
              <w:ind w:left="680"/>
              <w:jc w:val="both"/>
              <w:rPr>
                <w:rFonts w:asciiTheme="minorHAnsi" w:hAnsiTheme="minorHAnsi"/>
                <w:color w:val="auto"/>
                <w:sz w:val="21"/>
                <w:szCs w:val="21"/>
                <w:lang w:val="ru-RU"/>
              </w:rPr>
            </w:pPr>
          </w:p>
        </w:tc>
      </w:tr>
      <w:tr w:rsidR="00C56247" w:rsidRPr="00684F35" w14:paraId="3D295F59" w14:textId="77777777" w:rsidTr="00D47197">
        <w:trPr>
          <w:trHeight w:val="497"/>
        </w:trPr>
        <w:tc>
          <w:tcPr>
            <w:tcW w:w="1985" w:type="dxa"/>
          </w:tcPr>
          <w:p w14:paraId="65C075E1" w14:textId="77777777" w:rsidR="008F1114" w:rsidRPr="00D47197" w:rsidRDefault="008F1114" w:rsidP="00AD56C7">
            <w:pPr>
              <w:ind w:left="0"/>
              <w:jc w:val="both"/>
              <w:rPr>
                <w:rFonts w:asciiTheme="minorHAnsi" w:hAnsiTheme="minorHAnsi"/>
                <w:sz w:val="21"/>
                <w:szCs w:val="21"/>
              </w:rPr>
            </w:pPr>
            <w:r w:rsidRPr="00D47197">
              <w:rPr>
                <w:rFonts w:asciiTheme="minorHAnsi" w:eastAsia="Frutiger LT Com 45 Light" w:hAnsiTheme="minorHAnsi" w:cs="Frutiger LT Com 45 Light"/>
                <w:sz w:val="21"/>
                <w:szCs w:val="21"/>
                <w:lang w:val="ru-RU" w:bidi="ru-RU"/>
              </w:rPr>
              <w:t>Аккредитационные центры</w:t>
            </w:r>
          </w:p>
        </w:tc>
        <w:tc>
          <w:tcPr>
            <w:tcW w:w="7655" w:type="dxa"/>
          </w:tcPr>
          <w:p w14:paraId="23771AD3" w14:textId="5842A800" w:rsidR="008F1114" w:rsidRPr="00D47197" w:rsidRDefault="00D47197" w:rsidP="00AD56C7">
            <w:pPr>
              <w:ind w:left="72"/>
              <w:jc w:val="both"/>
              <w:rPr>
                <w:rFonts w:asciiTheme="minorHAnsi" w:hAnsiTheme="minorHAnsi"/>
                <w:sz w:val="21"/>
                <w:szCs w:val="21"/>
                <w:lang w:val="ru-RU"/>
              </w:rPr>
            </w:pPr>
            <w:r>
              <w:rPr>
                <w:rFonts w:asciiTheme="minorHAnsi" w:eastAsia="Frutiger LT Com 45 Light" w:hAnsiTheme="minorHAnsi" w:cs="Frutiger LT Com 45 Light"/>
                <w:sz w:val="21"/>
                <w:szCs w:val="21"/>
                <w:lang w:val="ru-RU" w:bidi="ru-RU"/>
              </w:rPr>
              <w:t>Созданные Г</w:t>
            </w:r>
            <w:r w:rsidR="008F1114" w:rsidRPr="00D47197">
              <w:rPr>
                <w:rFonts w:asciiTheme="minorHAnsi" w:eastAsia="Frutiger LT Com 45 Light" w:hAnsiTheme="minorHAnsi" w:cs="Frutiger LT Com 45 Light"/>
                <w:sz w:val="21"/>
                <w:szCs w:val="21"/>
                <w:lang w:val="ru-RU" w:bidi="ru-RU"/>
              </w:rPr>
              <w:t xml:space="preserve">ородом-организатором на Объектах Центры по выдаче утвержденных Аккредитационных удостоверений. </w:t>
            </w:r>
          </w:p>
          <w:p w14:paraId="2B4CD237" w14:textId="77777777" w:rsidR="008F1114" w:rsidRPr="00D47197" w:rsidRDefault="008F1114" w:rsidP="00AD56C7">
            <w:pPr>
              <w:ind w:left="72"/>
              <w:jc w:val="both"/>
              <w:rPr>
                <w:rFonts w:asciiTheme="minorHAnsi" w:hAnsiTheme="minorHAnsi"/>
                <w:sz w:val="21"/>
                <w:szCs w:val="21"/>
                <w:lang w:val="ru-RU"/>
              </w:rPr>
            </w:pPr>
          </w:p>
        </w:tc>
      </w:tr>
      <w:tr w:rsidR="00C56247" w:rsidRPr="00684F35" w14:paraId="2DFCE5F8" w14:textId="77777777" w:rsidTr="00D47197">
        <w:trPr>
          <w:trHeight w:val="559"/>
        </w:trPr>
        <w:tc>
          <w:tcPr>
            <w:tcW w:w="1985" w:type="dxa"/>
          </w:tcPr>
          <w:p w14:paraId="773BAB3A" w14:textId="77777777" w:rsidR="0088083A" w:rsidRPr="00D47197" w:rsidRDefault="0088083A">
            <w:pPr>
              <w:ind w:left="0"/>
              <w:jc w:val="both"/>
              <w:rPr>
                <w:rFonts w:asciiTheme="minorHAnsi" w:hAnsiTheme="minorHAnsi"/>
                <w:sz w:val="21"/>
                <w:szCs w:val="21"/>
              </w:rPr>
            </w:pPr>
            <w:r w:rsidRPr="00D47197">
              <w:rPr>
                <w:rFonts w:asciiTheme="minorHAnsi" w:eastAsia="Frutiger LT Com 45 Light" w:hAnsiTheme="minorHAnsi" w:cs="Frutiger LT Com 45 Light"/>
                <w:sz w:val="21"/>
                <w:szCs w:val="21"/>
                <w:lang w:val="ru-RU" w:bidi="ru-RU"/>
              </w:rPr>
              <w:t>Аккредитационное удостоверение</w:t>
            </w:r>
          </w:p>
        </w:tc>
        <w:tc>
          <w:tcPr>
            <w:tcW w:w="7655" w:type="dxa"/>
          </w:tcPr>
          <w:p w14:paraId="4724BE5D" w14:textId="77777777" w:rsidR="0088083A" w:rsidRPr="00D47197" w:rsidRDefault="0088083A">
            <w:pPr>
              <w:pStyle w:val="20"/>
              <w:ind w:left="72"/>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 xml:space="preserve">Официальное подтверждение Аккредитации, которое предоставляет Аккредитованному лицу право доступа в соответствующие Зоны на Объектах в течение указанного периода. </w:t>
            </w:r>
          </w:p>
          <w:p w14:paraId="67A7DE02" w14:textId="77777777" w:rsidR="0088083A" w:rsidRPr="00D47197" w:rsidRDefault="0088083A">
            <w:pPr>
              <w:pStyle w:val="20"/>
              <w:ind w:left="72"/>
              <w:jc w:val="both"/>
              <w:rPr>
                <w:rFonts w:asciiTheme="minorHAnsi" w:hAnsiTheme="minorHAnsi"/>
                <w:sz w:val="21"/>
                <w:szCs w:val="21"/>
                <w:lang w:val="ru-RU"/>
              </w:rPr>
            </w:pPr>
          </w:p>
        </w:tc>
      </w:tr>
      <w:tr w:rsidR="00D65130" w:rsidRPr="00684F35" w14:paraId="1BA2DA2B" w14:textId="77777777" w:rsidTr="00D47197">
        <w:trPr>
          <w:trHeight w:val="728"/>
        </w:trPr>
        <w:tc>
          <w:tcPr>
            <w:tcW w:w="1985" w:type="dxa"/>
          </w:tcPr>
          <w:p w14:paraId="2736DE6F" w14:textId="77777777" w:rsidR="00D65130" w:rsidRDefault="00D65130" w:rsidP="00D47197">
            <w:pPr>
              <w:ind w:left="0"/>
              <w:rPr>
                <w:rFonts w:asciiTheme="minorHAnsi" w:eastAsia="Frutiger LT Com 45 Light" w:hAnsiTheme="minorHAnsi" w:cs="Frutiger LT Com 45 Light"/>
                <w:sz w:val="21"/>
                <w:szCs w:val="21"/>
                <w:lang w:val="ru-RU" w:bidi="ru-RU"/>
              </w:rPr>
            </w:pPr>
            <w:r w:rsidRPr="00D47197">
              <w:rPr>
                <w:rFonts w:asciiTheme="minorHAnsi" w:eastAsia="Frutiger LT Com 45 Light" w:hAnsiTheme="minorHAnsi" w:cs="Frutiger LT Com 45 Light"/>
                <w:sz w:val="21"/>
                <w:szCs w:val="21"/>
                <w:lang w:val="ru-RU" w:bidi="ru-RU"/>
              </w:rPr>
              <w:t>Руководитель, отвечающий за Аккредитацию</w:t>
            </w:r>
          </w:p>
          <w:p w14:paraId="5A0F1C81" w14:textId="77777777" w:rsidR="00D47197" w:rsidRPr="00D47197" w:rsidRDefault="00D47197" w:rsidP="00D47197">
            <w:pPr>
              <w:ind w:left="0"/>
              <w:rPr>
                <w:rFonts w:asciiTheme="minorHAnsi" w:hAnsiTheme="minorHAnsi"/>
                <w:sz w:val="21"/>
                <w:szCs w:val="21"/>
              </w:rPr>
            </w:pPr>
          </w:p>
        </w:tc>
        <w:tc>
          <w:tcPr>
            <w:tcW w:w="7655" w:type="dxa"/>
          </w:tcPr>
          <w:p w14:paraId="10C570A9" w14:textId="77777777" w:rsidR="00D65130" w:rsidRPr="00D47197" w:rsidRDefault="00D65130" w:rsidP="00D65130">
            <w:pPr>
              <w:ind w:left="74"/>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Лицо, отвечающее за Аккредитацию группы лиц в одной организации/компании, которое подает одну коллективную заявку на Аккредитацию для всей группы.</w:t>
            </w:r>
          </w:p>
          <w:p w14:paraId="017FB72D" w14:textId="77777777" w:rsidR="00D65130" w:rsidRPr="00D47197" w:rsidRDefault="00D65130">
            <w:pPr>
              <w:pStyle w:val="20"/>
              <w:ind w:left="72"/>
              <w:jc w:val="both"/>
              <w:rPr>
                <w:rFonts w:asciiTheme="minorHAnsi" w:hAnsiTheme="minorHAnsi"/>
                <w:sz w:val="21"/>
                <w:szCs w:val="21"/>
                <w:lang w:val="ru-RU"/>
              </w:rPr>
            </w:pPr>
          </w:p>
        </w:tc>
      </w:tr>
      <w:tr w:rsidR="00C56247" w:rsidRPr="00684F35" w14:paraId="36461F5D" w14:textId="77777777" w:rsidTr="00D47197">
        <w:trPr>
          <w:trHeight w:val="267"/>
        </w:trPr>
        <w:tc>
          <w:tcPr>
            <w:tcW w:w="1985" w:type="dxa"/>
          </w:tcPr>
          <w:p w14:paraId="41D4F9AD" w14:textId="77777777" w:rsidR="008F1114" w:rsidRDefault="008F1114" w:rsidP="00D47197">
            <w:pPr>
              <w:ind w:left="0"/>
              <w:rPr>
                <w:rFonts w:asciiTheme="minorHAnsi" w:eastAsia="Frutiger LT Com 45 Light" w:hAnsiTheme="minorHAnsi" w:cs="Frutiger LT Com 45 Light"/>
                <w:sz w:val="21"/>
                <w:szCs w:val="21"/>
                <w:lang w:val="ru-RU" w:bidi="ru-RU"/>
              </w:rPr>
            </w:pPr>
            <w:r w:rsidRPr="00D47197">
              <w:rPr>
                <w:rFonts w:asciiTheme="minorHAnsi" w:eastAsia="Frutiger LT Com 45 Light" w:hAnsiTheme="minorHAnsi" w:cs="Frutiger LT Com 45 Light"/>
                <w:sz w:val="21"/>
                <w:szCs w:val="21"/>
                <w:lang w:val="ru-RU" w:bidi="ru-RU"/>
              </w:rPr>
              <w:t>Аккредитованное лицо</w:t>
            </w:r>
          </w:p>
          <w:p w14:paraId="51986C87" w14:textId="77777777" w:rsidR="00D47197" w:rsidRPr="00D47197" w:rsidRDefault="00D47197" w:rsidP="00D47197">
            <w:pPr>
              <w:ind w:left="0"/>
              <w:rPr>
                <w:rFonts w:asciiTheme="minorHAnsi" w:hAnsiTheme="minorHAnsi"/>
                <w:sz w:val="21"/>
                <w:szCs w:val="21"/>
              </w:rPr>
            </w:pPr>
          </w:p>
        </w:tc>
        <w:tc>
          <w:tcPr>
            <w:tcW w:w="7655" w:type="dxa"/>
          </w:tcPr>
          <w:p w14:paraId="5F885244" w14:textId="3443060F" w:rsidR="008F1114" w:rsidRPr="00D47197" w:rsidRDefault="008F1114" w:rsidP="00AD56C7">
            <w:pPr>
              <w:pStyle w:val="a3"/>
              <w:autoSpaceDE w:val="0"/>
              <w:autoSpaceDN w:val="0"/>
              <w:adjustRightInd w:val="0"/>
              <w:ind w:left="72"/>
              <w:rPr>
                <w:rFonts w:asciiTheme="minorHAnsi" w:hAnsiTheme="minorHAnsi"/>
                <w:color w:val="auto"/>
                <w:sz w:val="21"/>
                <w:szCs w:val="21"/>
                <w:lang w:val="ru-RU"/>
              </w:rPr>
            </w:pPr>
            <w:r w:rsidRPr="00D47197">
              <w:rPr>
                <w:rFonts w:asciiTheme="minorHAnsi" w:eastAsia="Frutiger LT Com 45 Light" w:hAnsiTheme="minorHAnsi" w:cs="Frutiger LT Com 45 Light"/>
                <w:color w:val="auto"/>
                <w:sz w:val="21"/>
                <w:szCs w:val="21"/>
                <w:lang w:val="ru-RU" w:bidi="ru-RU"/>
              </w:rPr>
              <w:t>Любой Заявите</w:t>
            </w:r>
            <w:r w:rsidR="00D47197">
              <w:rPr>
                <w:rFonts w:asciiTheme="minorHAnsi" w:eastAsia="Frutiger LT Com 45 Light" w:hAnsiTheme="minorHAnsi" w:cs="Frutiger LT Com 45 Light"/>
                <w:color w:val="auto"/>
                <w:sz w:val="21"/>
                <w:szCs w:val="21"/>
                <w:lang w:val="ru-RU" w:bidi="ru-RU"/>
              </w:rPr>
              <w:t>ль, получивший Аккредитацию от Г</w:t>
            </w:r>
            <w:r w:rsidRPr="00D47197">
              <w:rPr>
                <w:rFonts w:asciiTheme="minorHAnsi" w:eastAsia="Frutiger LT Com 45 Light" w:hAnsiTheme="minorHAnsi" w:cs="Frutiger LT Com 45 Light"/>
                <w:color w:val="auto"/>
                <w:sz w:val="21"/>
                <w:szCs w:val="21"/>
                <w:lang w:val="ru-RU" w:bidi="ru-RU"/>
              </w:rPr>
              <w:t>орода-организатора.</w:t>
            </w:r>
          </w:p>
          <w:p w14:paraId="0BC8ED59" w14:textId="77777777" w:rsidR="008F1114" w:rsidRPr="00D47197" w:rsidRDefault="008F1114" w:rsidP="00AD56C7">
            <w:pPr>
              <w:pStyle w:val="a3"/>
              <w:autoSpaceDE w:val="0"/>
              <w:autoSpaceDN w:val="0"/>
              <w:adjustRightInd w:val="0"/>
              <w:ind w:left="72"/>
              <w:rPr>
                <w:rFonts w:asciiTheme="minorHAnsi" w:hAnsiTheme="minorHAnsi"/>
                <w:color w:val="auto"/>
                <w:sz w:val="21"/>
                <w:szCs w:val="21"/>
                <w:lang w:val="ru-RU"/>
              </w:rPr>
            </w:pPr>
          </w:p>
        </w:tc>
      </w:tr>
      <w:tr w:rsidR="00C56247" w:rsidRPr="00D47197" w14:paraId="7DA43850" w14:textId="77777777" w:rsidTr="00D47197">
        <w:trPr>
          <w:trHeight w:val="653"/>
        </w:trPr>
        <w:tc>
          <w:tcPr>
            <w:tcW w:w="1985" w:type="dxa"/>
          </w:tcPr>
          <w:p w14:paraId="3B2DF6D2" w14:textId="77777777" w:rsidR="008F1114" w:rsidRPr="00D47197" w:rsidRDefault="008F1114" w:rsidP="00D47197">
            <w:pPr>
              <w:ind w:left="0"/>
              <w:rPr>
                <w:rFonts w:asciiTheme="minorHAnsi" w:hAnsiTheme="minorHAnsi"/>
                <w:sz w:val="21"/>
                <w:szCs w:val="21"/>
              </w:rPr>
            </w:pPr>
            <w:r w:rsidRPr="00D47197">
              <w:rPr>
                <w:rFonts w:asciiTheme="minorHAnsi" w:eastAsia="Frutiger LT Com 45 Light" w:hAnsiTheme="minorHAnsi" w:cs="Frutiger LT Com 45 Light"/>
                <w:sz w:val="21"/>
                <w:szCs w:val="21"/>
                <w:lang w:val="ru-RU" w:bidi="ru-RU"/>
              </w:rPr>
              <w:t>Заявитель</w:t>
            </w:r>
          </w:p>
        </w:tc>
        <w:tc>
          <w:tcPr>
            <w:tcW w:w="7655" w:type="dxa"/>
          </w:tcPr>
          <w:p w14:paraId="6D62AD6E" w14:textId="2A40E01A" w:rsidR="009C3433" w:rsidRPr="00D47197" w:rsidRDefault="008F1114" w:rsidP="00AD56C7">
            <w:pPr>
              <w:ind w:left="72"/>
              <w:jc w:val="both"/>
              <w:rPr>
                <w:rFonts w:asciiTheme="minorHAnsi" w:hAnsiTheme="minorHAnsi"/>
                <w:sz w:val="21"/>
                <w:szCs w:val="21"/>
              </w:rPr>
            </w:pPr>
            <w:r w:rsidRPr="00D47197">
              <w:rPr>
                <w:rFonts w:asciiTheme="minorHAnsi" w:eastAsia="Frutiger LT Com 45 Light" w:hAnsiTheme="minorHAnsi" w:cs="Frutiger LT Com 45 Light"/>
                <w:sz w:val="21"/>
                <w:szCs w:val="21"/>
                <w:lang w:val="ru-RU" w:bidi="ru-RU"/>
              </w:rPr>
              <w:t xml:space="preserve">Любое лицо, подавшее заявку на Аккредитацию </w:t>
            </w:r>
            <w:r w:rsidR="00D47197">
              <w:rPr>
                <w:rFonts w:asciiTheme="minorHAnsi" w:eastAsia="Frutiger LT Com 45 Light" w:hAnsiTheme="minorHAnsi" w:cs="Frutiger LT Com 45 Light"/>
                <w:sz w:val="21"/>
                <w:szCs w:val="21"/>
                <w:lang w:val="ru-RU" w:bidi="ru-RU"/>
              </w:rPr>
              <w:t>Г</w:t>
            </w:r>
            <w:r w:rsidRPr="00D47197">
              <w:rPr>
                <w:rFonts w:asciiTheme="minorHAnsi" w:eastAsia="Frutiger LT Com 45 Light" w:hAnsiTheme="minorHAnsi" w:cs="Frutiger LT Com 45 Light"/>
                <w:sz w:val="21"/>
                <w:szCs w:val="21"/>
                <w:lang w:val="ru-RU" w:bidi="ru-RU"/>
              </w:rPr>
              <w:t>ороду-организатору.</w:t>
            </w:r>
          </w:p>
        </w:tc>
      </w:tr>
      <w:tr w:rsidR="00C56247" w:rsidRPr="00684F35" w14:paraId="78FCE137" w14:textId="77777777" w:rsidTr="00D47197">
        <w:trPr>
          <w:trHeight w:val="497"/>
        </w:trPr>
        <w:tc>
          <w:tcPr>
            <w:tcW w:w="1985" w:type="dxa"/>
          </w:tcPr>
          <w:p w14:paraId="20114FDF" w14:textId="77777777" w:rsidR="0088083A" w:rsidRPr="00D47197" w:rsidRDefault="0088083A" w:rsidP="00D47197">
            <w:pPr>
              <w:ind w:left="0"/>
              <w:rPr>
                <w:rFonts w:asciiTheme="minorHAnsi" w:hAnsiTheme="minorHAnsi"/>
                <w:sz w:val="21"/>
                <w:szCs w:val="21"/>
              </w:rPr>
            </w:pPr>
            <w:r w:rsidRPr="00D47197">
              <w:rPr>
                <w:rFonts w:asciiTheme="minorHAnsi" w:eastAsia="Frutiger LT Com 45 Light" w:hAnsiTheme="minorHAnsi" w:cs="Frutiger LT Com 45 Light"/>
                <w:sz w:val="21"/>
                <w:szCs w:val="21"/>
                <w:lang w:val="ru-RU" w:bidi="ru-RU"/>
              </w:rPr>
              <w:t>Форма заявки</w:t>
            </w:r>
          </w:p>
        </w:tc>
        <w:tc>
          <w:tcPr>
            <w:tcW w:w="7655" w:type="dxa"/>
          </w:tcPr>
          <w:p w14:paraId="74D3243B" w14:textId="3ED6EF45" w:rsidR="00D47197" w:rsidRDefault="0088083A">
            <w:pPr>
              <w:ind w:left="72"/>
              <w:jc w:val="both"/>
              <w:rPr>
                <w:rFonts w:asciiTheme="minorHAnsi" w:eastAsia="Frutiger LT Com 45 Light" w:hAnsiTheme="minorHAnsi" w:cs="Frutiger LT Com 45 Light"/>
                <w:sz w:val="21"/>
                <w:szCs w:val="21"/>
                <w:lang w:val="ru-RU" w:bidi="ru-RU"/>
              </w:rPr>
            </w:pPr>
            <w:r w:rsidRPr="00D47197">
              <w:rPr>
                <w:rFonts w:asciiTheme="minorHAnsi" w:eastAsia="Frutiger LT Com 45 Light" w:hAnsiTheme="minorHAnsi" w:cs="Frutiger LT Com 45 Light"/>
                <w:sz w:val="21"/>
                <w:szCs w:val="21"/>
                <w:lang w:val="ru-RU" w:bidi="ru-RU"/>
              </w:rPr>
              <w:t>Официальная форма заявки на Аккредитацию, которая заполняется и представляется Заявителем в электронном виде</w:t>
            </w:r>
            <w:r w:rsidR="00D47197">
              <w:rPr>
                <w:rFonts w:asciiTheme="minorHAnsi" w:eastAsia="Frutiger LT Com 45 Light" w:hAnsiTheme="minorHAnsi" w:cs="Frutiger LT Com 45 Light"/>
                <w:sz w:val="21"/>
                <w:szCs w:val="21"/>
                <w:lang w:val="ru-RU" w:bidi="ru-RU"/>
              </w:rPr>
              <w:t xml:space="preserve"> (или — при условии разрешения Г</w:t>
            </w:r>
            <w:r w:rsidRPr="00D47197">
              <w:rPr>
                <w:rFonts w:asciiTheme="minorHAnsi" w:eastAsia="Frutiger LT Com 45 Light" w:hAnsiTheme="minorHAnsi" w:cs="Frutiger LT Com 45 Light"/>
                <w:sz w:val="21"/>
                <w:szCs w:val="21"/>
                <w:lang w:val="ru-RU" w:bidi="ru-RU"/>
              </w:rPr>
              <w:t>ородом-организатором — на бумажном носителе).</w:t>
            </w:r>
          </w:p>
          <w:p w14:paraId="3D54CB02" w14:textId="2A4AF558" w:rsidR="0088083A" w:rsidRPr="00D47197" w:rsidRDefault="0088083A" w:rsidP="00D47197">
            <w:pPr>
              <w:ind w:left="72"/>
              <w:jc w:val="both"/>
              <w:rPr>
                <w:rFonts w:asciiTheme="minorHAnsi" w:hAnsiTheme="minorHAnsi"/>
                <w:sz w:val="21"/>
                <w:szCs w:val="21"/>
                <w:lang w:val="ru-RU"/>
              </w:rPr>
            </w:pPr>
          </w:p>
        </w:tc>
      </w:tr>
      <w:tr w:rsidR="00C56247" w:rsidRPr="00D47197" w14:paraId="395845AD" w14:textId="77777777" w:rsidTr="00D47197">
        <w:trPr>
          <w:trHeight w:val="497"/>
        </w:trPr>
        <w:tc>
          <w:tcPr>
            <w:tcW w:w="1985" w:type="dxa"/>
          </w:tcPr>
          <w:p w14:paraId="18B30797" w14:textId="77777777" w:rsidR="0088083A" w:rsidRDefault="0088083A" w:rsidP="00D47197">
            <w:pPr>
              <w:ind w:left="0"/>
              <w:rPr>
                <w:rFonts w:asciiTheme="minorHAnsi" w:eastAsia="Frutiger LT Com 45 Light" w:hAnsiTheme="minorHAnsi" w:cs="Frutiger LT Com 45 Light"/>
                <w:sz w:val="21"/>
                <w:szCs w:val="21"/>
                <w:lang w:val="ru-RU" w:bidi="ru-RU"/>
              </w:rPr>
            </w:pPr>
            <w:r w:rsidRPr="00D47197">
              <w:rPr>
                <w:rFonts w:asciiTheme="minorHAnsi" w:eastAsia="Frutiger LT Com 45 Light" w:hAnsiTheme="minorHAnsi" w:cs="Frutiger LT Com 45 Light"/>
                <w:sz w:val="21"/>
                <w:szCs w:val="21"/>
                <w:lang w:val="ru-RU" w:bidi="ru-RU"/>
              </w:rPr>
              <w:t>Назначенное утверждающее лицо</w:t>
            </w:r>
          </w:p>
          <w:p w14:paraId="185904DA" w14:textId="77777777" w:rsidR="00D47197" w:rsidRPr="00D47197" w:rsidRDefault="00D47197" w:rsidP="00D47197">
            <w:pPr>
              <w:ind w:left="0"/>
              <w:rPr>
                <w:rFonts w:asciiTheme="minorHAnsi" w:hAnsiTheme="minorHAnsi"/>
                <w:sz w:val="21"/>
                <w:szCs w:val="21"/>
              </w:rPr>
            </w:pPr>
          </w:p>
        </w:tc>
        <w:tc>
          <w:tcPr>
            <w:tcW w:w="7655" w:type="dxa"/>
          </w:tcPr>
          <w:p w14:paraId="2A1BDB11" w14:textId="1B700C61" w:rsidR="0088083A" w:rsidRPr="00D47197" w:rsidRDefault="00D47197">
            <w:pPr>
              <w:ind w:left="74"/>
              <w:jc w:val="both"/>
              <w:rPr>
                <w:rFonts w:asciiTheme="minorHAnsi" w:hAnsiTheme="minorHAnsi"/>
                <w:sz w:val="21"/>
                <w:szCs w:val="21"/>
              </w:rPr>
            </w:pPr>
            <w:r>
              <w:rPr>
                <w:rFonts w:asciiTheme="minorHAnsi" w:eastAsia="Frutiger LT Com 45 Light" w:hAnsiTheme="minorHAnsi" w:cs="Frutiger LT Com 45 Light"/>
                <w:sz w:val="21"/>
                <w:szCs w:val="21"/>
                <w:lang w:val="ru-RU" w:bidi="ru-RU"/>
              </w:rPr>
              <w:t>Лицо, назначенное Г</w:t>
            </w:r>
            <w:r w:rsidR="002A5B3B" w:rsidRPr="00D47197">
              <w:rPr>
                <w:rFonts w:asciiTheme="minorHAnsi" w:eastAsia="Frutiger LT Com 45 Light" w:hAnsiTheme="minorHAnsi" w:cs="Frutiger LT Com 45 Light"/>
                <w:sz w:val="21"/>
                <w:szCs w:val="21"/>
                <w:lang w:val="ru-RU" w:bidi="ru-RU"/>
              </w:rPr>
              <w:t xml:space="preserve">ородом-организатором для обработки всех заявок на Аккредитацию Клиентской группы, за которую они отвечают. </w:t>
            </w:r>
          </w:p>
          <w:p w14:paraId="09AFD3AD" w14:textId="77777777" w:rsidR="0088083A" w:rsidRPr="00D47197" w:rsidRDefault="0088083A">
            <w:pPr>
              <w:ind w:left="74"/>
              <w:jc w:val="both"/>
              <w:rPr>
                <w:rFonts w:asciiTheme="minorHAnsi" w:hAnsiTheme="minorHAnsi"/>
                <w:sz w:val="21"/>
                <w:szCs w:val="21"/>
              </w:rPr>
            </w:pPr>
          </w:p>
        </w:tc>
      </w:tr>
      <w:tr w:rsidR="00654E5D" w:rsidRPr="00684F35" w14:paraId="1DBBEBF5" w14:textId="77777777" w:rsidTr="00D47197">
        <w:trPr>
          <w:trHeight w:val="497"/>
        </w:trPr>
        <w:tc>
          <w:tcPr>
            <w:tcW w:w="1985" w:type="dxa"/>
          </w:tcPr>
          <w:p w14:paraId="0A75CFAC" w14:textId="77777777" w:rsidR="00B26800" w:rsidRPr="00D47197" w:rsidRDefault="00654E5D" w:rsidP="00D47197">
            <w:pPr>
              <w:ind w:left="0"/>
              <w:rPr>
                <w:rFonts w:asciiTheme="minorHAnsi" w:hAnsiTheme="minorHAnsi"/>
                <w:sz w:val="21"/>
                <w:szCs w:val="21"/>
              </w:rPr>
            </w:pPr>
            <w:r w:rsidRPr="00D47197">
              <w:rPr>
                <w:rFonts w:asciiTheme="minorHAnsi" w:eastAsia="Frutiger LT Com 45 Light" w:hAnsiTheme="minorHAnsi" w:cs="Frutiger LT Com 45 Light"/>
                <w:sz w:val="21"/>
                <w:szCs w:val="21"/>
                <w:lang w:val="ru-RU" w:bidi="ru-RU"/>
              </w:rPr>
              <w:t xml:space="preserve">Клиентская </w:t>
            </w:r>
          </w:p>
          <w:p w14:paraId="64ACBA72" w14:textId="77777777" w:rsidR="00654E5D" w:rsidRPr="00D47197" w:rsidRDefault="00654E5D" w:rsidP="00D47197">
            <w:pPr>
              <w:ind w:left="0"/>
              <w:rPr>
                <w:rFonts w:asciiTheme="minorHAnsi" w:hAnsiTheme="minorHAnsi"/>
                <w:sz w:val="21"/>
                <w:szCs w:val="21"/>
              </w:rPr>
            </w:pPr>
            <w:r w:rsidRPr="00D47197">
              <w:rPr>
                <w:rFonts w:asciiTheme="minorHAnsi" w:eastAsia="Frutiger LT Com 45 Light" w:hAnsiTheme="minorHAnsi" w:cs="Frutiger LT Com 45 Light"/>
                <w:sz w:val="21"/>
                <w:szCs w:val="21"/>
                <w:lang w:val="ru-RU" w:bidi="ru-RU"/>
              </w:rPr>
              <w:t>группа</w:t>
            </w:r>
          </w:p>
        </w:tc>
        <w:tc>
          <w:tcPr>
            <w:tcW w:w="7655" w:type="dxa"/>
          </w:tcPr>
          <w:p w14:paraId="517993C2" w14:textId="77777777" w:rsidR="00654E5D" w:rsidRPr="00D47197" w:rsidRDefault="00654E5D" w:rsidP="00654E5D">
            <w:pPr>
              <w:ind w:left="51"/>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Лица, принадлежащие к определенной категории или подкатегории Аккредитации.</w:t>
            </w:r>
          </w:p>
          <w:p w14:paraId="40266C58" w14:textId="77777777" w:rsidR="00654E5D" w:rsidRPr="00D47197" w:rsidRDefault="00654E5D">
            <w:pPr>
              <w:ind w:left="74"/>
              <w:jc w:val="both"/>
              <w:rPr>
                <w:rFonts w:asciiTheme="minorHAnsi" w:hAnsiTheme="minorHAnsi"/>
                <w:sz w:val="21"/>
                <w:szCs w:val="21"/>
                <w:lang w:val="ru-RU"/>
              </w:rPr>
            </w:pPr>
          </w:p>
          <w:p w14:paraId="1D1730E8" w14:textId="77777777" w:rsidR="00E171FB" w:rsidRPr="00D47197" w:rsidRDefault="00E171FB">
            <w:pPr>
              <w:ind w:left="74"/>
              <w:jc w:val="both"/>
              <w:rPr>
                <w:rFonts w:asciiTheme="minorHAnsi" w:hAnsiTheme="minorHAnsi"/>
                <w:sz w:val="21"/>
                <w:szCs w:val="21"/>
                <w:lang w:val="ru-RU"/>
              </w:rPr>
            </w:pPr>
          </w:p>
        </w:tc>
      </w:tr>
      <w:tr w:rsidR="00494823" w:rsidRPr="00684F35" w14:paraId="7D6AAEBE" w14:textId="77777777" w:rsidTr="00D47197">
        <w:trPr>
          <w:trHeight w:val="497"/>
        </w:trPr>
        <w:tc>
          <w:tcPr>
            <w:tcW w:w="1985" w:type="dxa"/>
          </w:tcPr>
          <w:p w14:paraId="4D57C7E8" w14:textId="77777777" w:rsidR="00494823" w:rsidRPr="00D47197" w:rsidRDefault="00494823" w:rsidP="00D47197">
            <w:pPr>
              <w:ind w:left="0"/>
              <w:rPr>
                <w:rFonts w:asciiTheme="minorHAnsi" w:hAnsiTheme="minorHAnsi"/>
                <w:sz w:val="21"/>
                <w:szCs w:val="21"/>
              </w:rPr>
            </w:pPr>
            <w:r w:rsidRPr="00D47197">
              <w:rPr>
                <w:rFonts w:asciiTheme="minorHAnsi" w:eastAsia="Frutiger LT Com 45 Light" w:hAnsiTheme="minorHAnsi" w:cs="Frutiger LT Com 45 Light"/>
                <w:sz w:val="21"/>
                <w:szCs w:val="21"/>
                <w:lang w:val="ru-RU" w:bidi="ru-RU"/>
              </w:rPr>
              <w:lastRenderedPageBreak/>
              <w:t>Правила поведения</w:t>
            </w:r>
          </w:p>
        </w:tc>
        <w:tc>
          <w:tcPr>
            <w:tcW w:w="7655" w:type="dxa"/>
          </w:tcPr>
          <w:p w14:paraId="3B9CE812" w14:textId="39E0F297" w:rsidR="00494823" w:rsidRPr="00D47197" w:rsidRDefault="00494823" w:rsidP="00654E5D">
            <w:pPr>
              <w:ind w:left="51"/>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Соответствующи</w:t>
            </w:r>
            <w:r w:rsidR="00D47197">
              <w:rPr>
                <w:rFonts w:asciiTheme="minorHAnsi" w:eastAsia="Frutiger LT Com 45 Light" w:hAnsiTheme="minorHAnsi" w:cs="Frutiger LT Com 45 Light"/>
                <w:sz w:val="21"/>
                <w:szCs w:val="21"/>
                <w:lang w:val="ru-RU" w:bidi="ru-RU"/>
              </w:rPr>
              <w:t>й набор правил или предписаний Г</w:t>
            </w:r>
            <w:r w:rsidRPr="00D47197">
              <w:rPr>
                <w:rFonts w:asciiTheme="minorHAnsi" w:eastAsia="Frutiger LT Com 45 Light" w:hAnsiTheme="minorHAnsi" w:cs="Frutiger LT Com 45 Light"/>
                <w:sz w:val="21"/>
                <w:szCs w:val="21"/>
                <w:lang w:val="ru-RU" w:bidi="ru-RU"/>
              </w:rPr>
              <w:t>орода-организатора, предусматривающий допустимые на Мероприятии и/или Объекте правила поведения.</w:t>
            </w:r>
          </w:p>
          <w:p w14:paraId="0D7FDDBF" w14:textId="77777777" w:rsidR="00494823" w:rsidRPr="00D47197" w:rsidRDefault="00494823" w:rsidP="00E10412">
            <w:pPr>
              <w:ind w:left="0"/>
              <w:jc w:val="both"/>
              <w:rPr>
                <w:rFonts w:asciiTheme="minorHAnsi" w:hAnsiTheme="minorHAnsi"/>
                <w:sz w:val="21"/>
                <w:szCs w:val="21"/>
                <w:lang w:val="ru-RU"/>
              </w:rPr>
            </w:pPr>
          </w:p>
        </w:tc>
      </w:tr>
      <w:tr w:rsidR="005F4F42" w:rsidRPr="00684F35" w14:paraId="6E145964" w14:textId="77777777" w:rsidTr="00D47197">
        <w:trPr>
          <w:trHeight w:val="307"/>
        </w:trPr>
        <w:tc>
          <w:tcPr>
            <w:tcW w:w="1985" w:type="dxa"/>
          </w:tcPr>
          <w:p w14:paraId="00BE9E5F" w14:textId="18837E32" w:rsidR="005F4F42" w:rsidRPr="00D47197" w:rsidRDefault="00EE0331" w:rsidP="00D47197">
            <w:pPr>
              <w:ind w:left="0"/>
              <w:rPr>
                <w:rFonts w:asciiTheme="minorHAnsi" w:hAnsiTheme="minorHAnsi"/>
                <w:sz w:val="21"/>
                <w:szCs w:val="21"/>
              </w:rPr>
            </w:pPr>
            <w:r w:rsidRPr="00D47197">
              <w:rPr>
                <w:rFonts w:asciiTheme="minorHAnsi" w:eastAsia="Frutiger LT Com 45 Light" w:hAnsiTheme="minorHAnsi" w:cs="Frutiger LT Com 45 Light"/>
                <w:sz w:val="21"/>
                <w:szCs w:val="21"/>
                <w:lang w:val="ru-RU" w:bidi="ru-RU"/>
              </w:rPr>
              <w:t>Мероприяти</w:t>
            </w:r>
            <w:r w:rsidR="002C15C3">
              <w:rPr>
                <w:rFonts w:asciiTheme="minorHAnsi" w:eastAsia="Frutiger LT Com 45 Light" w:hAnsiTheme="minorHAnsi" w:cs="Frutiger LT Com 45 Light"/>
                <w:sz w:val="21"/>
                <w:szCs w:val="21"/>
                <w:lang w:val="ru-RU" w:bidi="ru-RU"/>
              </w:rPr>
              <w:t>я</w:t>
            </w:r>
          </w:p>
        </w:tc>
        <w:tc>
          <w:tcPr>
            <w:tcW w:w="7655" w:type="dxa"/>
          </w:tcPr>
          <w:p w14:paraId="0816EED9" w14:textId="72D59ECB" w:rsidR="005F4F42" w:rsidRPr="00E904AB" w:rsidRDefault="004B727E" w:rsidP="006C0FB9">
            <w:pPr>
              <w:ind w:left="72"/>
              <w:jc w:val="both"/>
              <w:rPr>
                <w:rFonts w:ascii="Calibri" w:hAnsi="Calibri"/>
                <w:sz w:val="21"/>
                <w:szCs w:val="21"/>
                <w:lang w:val="ru-RU"/>
              </w:rPr>
            </w:pPr>
            <w:r w:rsidRPr="00E904AB">
              <w:rPr>
                <w:rFonts w:asciiTheme="minorHAnsi" w:eastAsia="Frutiger LT Com 45 Light" w:hAnsiTheme="minorHAnsi" w:cs="Frutiger LT Com 45 Light"/>
                <w:sz w:val="21"/>
                <w:szCs w:val="21"/>
                <w:lang w:val="ru-RU" w:bidi="ru-RU"/>
              </w:rPr>
              <w:t>Фестиваль</w:t>
            </w:r>
            <w:r w:rsidR="00D47197" w:rsidRPr="00E904AB">
              <w:rPr>
                <w:rFonts w:asciiTheme="minorHAnsi" w:eastAsia="Frutiger LT Com 45 Light" w:hAnsiTheme="minorHAnsi" w:cs="Frutiger LT Com 45 Light"/>
                <w:sz w:val="21"/>
                <w:szCs w:val="21"/>
                <w:lang w:val="ru-RU" w:bidi="ru-RU"/>
              </w:rPr>
              <w:t xml:space="preserve"> болельщиков FIFA 2018</w:t>
            </w:r>
            <w:r w:rsidR="00E171FB" w:rsidRPr="00E904AB">
              <w:rPr>
                <w:rFonts w:asciiTheme="minorHAnsi" w:eastAsia="Frutiger LT Com 45 Light" w:hAnsiTheme="minorHAnsi" w:cs="Frutiger LT Com 45 Light"/>
                <w:sz w:val="21"/>
                <w:szCs w:val="21"/>
                <w:lang w:val="ru-RU" w:bidi="ru-RU"/>
              </w:rPr>
              <w:t xml:space="preserve"> в</w:t>
            </w:r>
            <w:r w:rsidRPr="00E904AB">
              <w:rPr>
                <w:rFonts w:asciiTheme="minorHAnsi" w:eastAsia="Frutiger LT Com 45 Light" w:hAnsiTheme="minorHAnsi" w:cs="Frutiger LT Com 45 Light"/>
                <w:sz w:val="21"/>
                <w:szCs w:val="21"/>
                <w:lang w:val="ru-RU" w:bidi="ru-RU"/>
              </w:rPr>
              <w:t xml:space="preserve"> России, а именно Фестиваль болельщиков FIFA 2018 в Калининграде, Фестиваль болельщиков FIFA 2018 в Санкт-Петербурге, Фестиваль болельщиков FIFA 2018 в Нижнем Новгороде, Фестиваль болельщиков FIFA 2018 в Москве, Фестиваль болельщиков FIFA 2018 в Екатеринбурге, Фестиваль болельщиков FIFA 2018 в Казани, Фестиваль болельщиков FIFA 2018 в Саранске, Фестиваль болельщиков FIFA 2018 в Самаре, Фестиваль болельщиков FIFA 2018 в Волгограде, Фестиваль болельщиков FIFA 2018 в </w:t>
            </w:r>
            <w:proofErr w:type="spellStart"/>
            <w:r w:rsidRPr="00E904AB">
              <w:rPr>
                <w:rFonts w:asciiTheme="minorHAnsi" w:eastAsia="Frutiger LT Com 45 Light" w:hAnsiTheme="minorHAnsi" w:cs="Frutiger LT Com 45 Light"/>
                <w:sz w:val="21"/>
                <w:szCs w:val="21"/>
                <w:lang w:val="ru-RU" w:bidi="ru-RU"/>
              </w:rPr>
              <w:t>Ростове</w:t>
            </w:r>
            <w:proofErr w:type="spellEnd"/>
            <w:r w:rsidRPr="00E904AB">
              <w:rPr>
                <w:rFonts w:asciiTheme="minorHAnsi" w:eastAsia="Frutiger LT Com 45 Light" w:hAnsiTheme="minorHAnsi" w:cs="Frutiger LT Com 45 Light"/>
                <w:sz w:val="21"/>
                <w:szCs w:val="21"/>
                <w:lang w:val="ru-RU" w:bidi="ru-RU"/>
              </w:rPr>
              <w:t xml:space="preserve">-на-Дону, и Фестиваль болельщиков FIFA 2018 в Сочи и «Мероприятия» </w:t>
            </w:r>
            <w:r w:rsidR="00E904AB" w:rsidRPr="00E904AB">
              <w:rPr>
                <w:rFonts w:ascii="Calibri" w:hAnsi="Calibri"/>
                <w:sz w:val="21"/>
                <w:szCs w:val="21"/>
                <w:lang w:val="ru-RU"/>
              </w:rPr>
              <w:t>означает любое из этих мероприятий.</w:t>
            </w:r>
          </w:p>
          <w:p w14:paraId="2552A1C2" w14:textId="619ABB79" w:rsidR="00E904AB" w:rsidRPr="004B727E" w:rsidRDefault="00E904AB" w:rsidP="006C0FB9">
            <w:pPr>
              <w:ind w:left="72"/>
              <w:jc w:val="both"/>
              <w:rPr>
                <w:rFonts w:asciiTheme="minorHAnsi" w:hAnsiTheme="minorHAnsi"/>
                <w:sz w:val="21"/>
                <w:szCs w:val="21"/>
                <w:lang w:val="ru-RU"/>
              </w:rPr>
            </w:pPr>
          </w:p>
        </w:tc>
      </w:tr>
      <w:tr w:rsidR="003D580A" w:rsidRPr="00684F35" w14:paraId="126A8F7B" w14:textId="77777777" w:rsidTr="00D47197">
        <w:trPr>
          <w:trHeight w:val="307"/>
        </w:trPr>
        <w:tc>
          <w:tcPr>
            <w:tcW w:w="1985" w:type="dxa"/>
          </w:tcPr>
          <w:p w14:paraId="1DB64595" w14:textId="77777777" w:rsidR="003D580A" w:rsidRPr="004B727E" w:rsidRDefault="003D580A" w:rsidP="00D47197">
            <w:pPr>
              <w:ind w:left="0"/>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FIFA</w:t>
            </w:r>
          </w:p>
          <w:p w14:paraId="749824BD" w14:textId="77777777" w:rsidR="003D580A" w:rsidRPr="004B727E" w:rsidRDefault="003D580A" w:rsidP="00D47197">
            <w:pPr>
              <w:ind w:left="0"/>
              <w:rPr>
                <w:rFonts w:asciiTheme="minorHAnsi" w:hAnsiTheme="minorHAnsi"/>
                <w:sz w:val="21"/>
                <w:szCs w:val="21"/>
                <w:lang w:val="ru-RU"/>
              </w:rPr>
            </w:pPr>
          </w:p>
        </w:tc>
        <w:tc>
          <w:tcPr>
            <w:tcW w:w="7655" w:type="dxa"/>
          </w:tcPr>
          <w:p w14:paraId="0BC66F08" w14:textId="77777777" w:rsidR="003D580A" w:rsidRPr="00D47197" w:rsidRDefault="004B5DA3" w:rsidP="006C0FB9">
            <w:pPr>
              <w:ind w:left="72"/>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Международная ассоциация футбольных ассоциаций (FIFA), находящаяся по адресу: FIFA-</w:t>
            </w:r>
            <w:proofErr w:type="spellStart"/>
            <w:r w:rsidRPr="00D47197">
              <w:rPr>
                <w:rFonts w:asciiTheme="minorHAnsi" w:eastAsia="Frutiger LT Com 45 Light" w:hAnsiTheme="minorHAnsi" w:cs="Frutiger LT Com 45 Light"/>
                <w:sz w:val="21"/>
                <w:szCs w:val="21"/>
                <w:lang w:val="ru-RU" w:bidi="ru-RU"/>
              </w:rPr>
              <w:t>Strasse</w:t>
            </w:r>
            <w:proofErr w:type="spellEnd"/>
            <w:r w:rsidRPr="00D47197">
              <w:rPr>
                <w:rFonts w:asciiTheme="minorHAnsi" w:eastAsia="Frutiger LT Com 45 Light" w:hAnsiTheme="minorHAnsi" w:cs="Frutiger LT Com 45 Light"/>
                <w:sz w:val="21"/>
                <w:szCs w:val="21"/>
                <w:lang w:val="ru-RU" w:bidi="ru-RU"/>
              </w:rPr>
              <w:t xml:space="preserve"> 20, P.O. </w:t>
            </w:r>
            <w:proofErr w:type="spellStart"/>
            <w:r w:rsidRPr="00D47197">
              <w:rPr>
                <w:rFonts w:asciiTheme="minorHAnsi" w:eastAsia="Frutiger LT Com 45 Light" w:hAnsiTheme="minorHAnsi" w:cs="Frutiger LT Com 45 Light"/>
                <w:sz w:val="21"/>
                <w:szCs w:val="21"/>
                <w:lang w:val="ru-RU" w:bidi="ru-RU"/>
              </w:rPr>
              <w:t>Box</w:t>
            </w:r>
            <w:proofErr w:type="spellEnd"/>
            <w:r w:rsidRPr="00D47197">
              <w:rPr>
                <w:rFonts w:asciiTheme="minorHAnsi" w:eastAsia="Frutiger LT Com 45 Light" w:hAnsiTheme="minorHAnsi" w:cs="Frutiger LT Com 45 Light"/>
                <w:sz w:val="21"/>
                <w:szCs w:val="21"/>
                <w:lang w:val="ru-RU" w:bidi="ru-RU"/>
              </w:rPr>
              <w:t>, 8044 Цюрих, Швейцария</w:t>
            </w:r>
          </w:p>
          <w:p w14:paraId="569E4FDC" w14:textId="77777777" w:rsidR="003D580A" w:rsidRPr="00D47197" w:rsidRDefault="003D580A" w:rsidP="006C0FB9">
            <w:pPr>
              <w:ind w:left="72"/>
              <w:jc w:val="both"/>
              <w:rPr>
                <w:rFonts w:asciiTheme="minorHAnsi" w:hAnsiTheme="minorHAnsi"/>
                <w:sz w:val="21"/>
                <w:szCs w:val="21"/>
                <w:lang w:val="ru-RU"/>
              </w:rPr>
            </w:pPr>
          </w:p>
        </w:tc>
      </w:tr>
      <w:tr w:rsidR="00C56247" w:rsidRPr="00684F35" w14:paraId="54217127" w14:textId="77777777" w:rsidTr="00D47197">
        <w:trPr>
          <w:trHeight w:val="497"/>
        </w:trPr>
        <w:tc>
          <w:tcPr>
            <w:tcW w:w="1985" w:type="dxa"/>
          </w:tcPr>
          <w:p w14:paraId="1D0F0C05" w14:textId="77777777" w:rsidR="00D652FB" w:rsidRPr="00D47197" w:rsidRDefault="00D652FB" w:rsidP="003A63A3">
            <w:pPr>
              <w:ind w:left="0"/>
              <w:rPr>
                <w:rFonts w:asciiTheme="minorHAnsi" w:hAnsiTheme="minorHAnsi"/>
                <w:sz w:val="21"/>
                <w:szCs w:val="21"/>
              </w:rPr>
            </w:pPr>
            <w:r w:rsidRPr="00D47197">
              <w:rPr>
                <w:rFonts w:asciiTheme="minorHAnsi" w:eastAsia="Frutiger LT Com 45 Light" w:hAnsiTheme="minorHAnsi" w:cs="Frutiger LT Com 45 Light"/>
                <w:sz w:val="21"/>
                <w:szCs w:val="21"/>
                <w:lang w:val="ru-RU" w:bidi="ru-RU"/>
              </w:rPr>
              <w:t>Город-организатор</w:t>
            </w:r>
          </w:p>
          <w:p w14:paraId="654CE758" w14:textId="77777777" w:rsidR="00D652FB" w:rsidRPr="00D47197" w:rsidRDefault="00D652FB" w:rsidP="003A63A3">
            <w:pPr>
              <w:ind w:left="0"/>
              <w:rPr>
                <w:rFonts w:asciiTheme="minorHAnsi" w:hAnsiTheme="minorHAnsi"/>
                <w:sz w:val="21"/>
                <w:szCs w:val="21"/>
              </w:rPr>
            </w:pPr>
          </w:p>
        </w:tc>
        <w:tc>
          <w:tcPr>
            <w:tcW w:w="7655" w:type="dxa"/>
          </w:tcPr>
          <w:p w14:paraId="5253F867" w14:textId="36319FCB" w:rsidR="00D652FB" w:rsidRPr="00D47197" w:rsidRDefault="002C15C3" w:rsidP="003A63A3">
            <w:pPr>
              <w:ind w:left="72"/>
              <w:jc w:val="both"/>
              <w:rPr>
                <w:rFonts w:asciiTheme="minorHAnsi" w:hAnsiTheme="minorHAnsi"/>
                <w:sz w:val="21"/>
                <w:szCs w:val="21"/>
                <w:lang w:val="ru-RU"/>
              </w:rPr>
            </w:pPr>
            <w:r w:rsidRPr="00E904AB">
              <w:rPr>
                <w:rFonts w:asciiTheme="minorHAnsi" w:eastAsia="Frutiger LT Com 45 Light" w:hAnsiTheme="minorHAnsi" w:cs="Frutiger LT Com 45 Light"/>
                <w:sz w:val="21"/>
                <w:szCs w:val="21"/>
                <w:lang w:val="ru-RU" w:bidi="ru-RU"/>
              </w:rPr>
              <w:t>Соответствующий город</w:t>
            </w:r>
            <w:r w:rsidR="002A5B3B" w:rsidRPr="00E904AB">
              <w:rPr>
                <w:rFonts w:asciiTheme="minorHAnsi" w:eastAsia="Frutiger LT Com 45 Light" w:hAnsiTheme="minorHAnsi" w:cs="Frutiger LT Com 45 Light"/>
                <w:sz w:val="21"/>
                <w:szCs w:val="21"/>
                <w:lang w:val="ru-RU" w:bidi="ru-RU"/>
              </w:rPr>
              <w:t xml:space="preserve"> в России, отвечающий в том числе за подготовку и проведение </w:t>
            </w:r>
            <w:r w:rsidRPr="00E904AB">
              <w:rPr>
                <w:rFonts w:asciiTheme="minorHAnsi" w:eastAsia="Frutiger LT Com 45 Light" w:hAnsiTheme="minorHAnsi" w:cs="Frutiger LT Com 45 Light"/>
                <w:sz w:val="21"/>
                <w:szCs w:val="21"/>
                <w:lang w:val="ru-RU" w:bidi="ru-RU"/>
              </w:rPr>
              <w:t xml:space="preserve">соответствующего </w:t>
            </w:r>
            <w:r w:rsidR="002A5B3B" w:rsidRPr="00E904AB">
              <w:rPr>
                <w:rFonts w:asciiTheme="minorHAnsi" w:eastAsia="Frutiger LT Com 45 Light" w:hAnsiTheme="minorHAnsi" w:cs="Frutiger LT Com 45 Light"/>
                <w:sz w:val="21"/>
                <w:szCs w:val="21"/>
                <w:lang w:val="ru-RU" w:bidi="ru-RU"/>
              </w:rPr>
              <w:t>Мероприятия</w:t>
            </w:r>
            <w:r w:rsidR="002A5B3B" w:rsidRPr="00D47197">
              <w:rPr>
                <w:rFonts w:asciiTheme="minorHAnsi" w:eastAsia="Frutiger LT Com 45 Light" w:hAnsiTheme="minorHAnsi" w:cs="Frutiger LT Com 45 Light"/>
                <w:sz w:val="21"/>
                <w:szCs w:val="21"/>
                <w:lang w:val="ru-RU" w:bidi="ru-RU"/>
              </w:rPr>
              <w:t>.</w:t>
            </w:r>
          </w:p>
          <w:p w14:paraId="7A6D74A9" w14:textId="77777777" w:rsidR="00D652FB" w:rsidRPr="00D47197" w:rsidRDefault="00D652FB" w:rsidP="003A63A3">
            <w:pPr>
              <w:ind w:left="72"/>
              <w:jc w:val="both"/>
              <w:rPr>
                <w:rFonts w:asciiTheme="minorHAnsi" w:hAnsiTheme="minorHAnsi"/>
                <w:sz w:val="21"/>
                <w:szCs w:val="21"/>
                <w:lang w:val="ru-RU"/>
              </w:rPr>
            </w:pPr>
          </w:p>
        </w:tc>
      </w:tr>
      <w:tr w:rsidR="00C56247" w:rsidRPr="00684F35" w14:paraId="27A97814" w14:textId="77777777" w:rsidTr="00D47197">
        <w:trPr>
          <w:trHeight w:val="728"/>
        </w:trPr>
        <w:tc>
          <w:tcPr>
            <w:tcW w:w="1985" w:type="dxa"/>
          </w:tcPr>
          <w:p w14:paraId="21FEC574" w14:textId="77777777" w:rsidR="0088083A" w:rsidRPr="00D47197" w:rsidRDefault="0088083A" w:rsidP="007E1130">
            <w:pPr>
              <w:ind w:left="0"/>
              <w:rPr>
                <w:rFonts w:asciiTheme="minorHAnsi" w:hAnsiTheme="minorHAnsi"/>
                <w:sz w:val="21"/>
                <w:szCs w:val="21"/>
              </w:rPr>
            </w:pPr>
            <w:r w:rsidRPr="00D47197">
              <w:rPr>
                <w:rFonts w:asciiTheme="minorHAnsi" w:eastAsia="Frutiger LT Com 45 Light" w:hAnsiTheme="minorHAnsi" w:cs="Frutiger LT Com 45 Light"/>
                <w:sz w:val="21"/>
                <w:szCs w:val="21"/>
                <w:lang w:val="ru-RU" w:bidi="ru-RU"/>
              </w:rPr>
              <w:t>Матч</w:t>
            </w:r>
          </w:p>
        </w:tc>
        <w:tc>
          <w:tcPr>
            <w:tcW w:w="7655" w:type="dxa"/>
          </w:tcPr>
          <w:p w14:paraId="45E9B647" w14:textId="77777777" w:rsidR="0088083A" w:rsidRPr="00D47197" w:rsidRDefault="0088083A">
            <w:pPr>
              <w:ind w:left="51"/>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 xml:space="preserve">Официальный футбольный матч, который будет сыгран в рамках Чемпионата мира по футболу FIFA 2018 в России™, включая дополнительное время (если таковое назначено) и послематчевые пенальти (если таковые назначены). </w:t>
            </w:r>
          </w:p>
          <w:p w14:paraId="3202920B" w14:textId="77777777" w:rsidR="0088083A" w:rsidRPr="00D47197" w:rsidRDefault="0088083A" w:rsidP="007E1130">
            <w:pPr>
              <w:ind w:left="51"/>
              <w:jc w:val="both"/>
              <w:rPr>
                <w:rFonts w:asciiTheme="minorHAnsi" w:hAnsiTheme="minorHAnsi"/>
                <w:sz w:val="21"/>
                <w:szCs w:val="21"/>
                <w:lang w:val="ru-RU"/>
              </w:rPr>
            </w:pPr>
          </w:p>
        </w:tc>
      </w:tr>
      <w:tr w:rsidR="00C56247" w:rsidRPr="00684F35" w14:paraId="4B0B8DF5" w14:textId="77777777" w:rsidTr="00D47197">
        <w:trPr>
          <w:trHeight w:val="633"/>
        </w:trPr>
        <w:tc>
          <w:tcPr>
            <w:tcW w:w="1985" w:type="dxa"/>
          </w:tcPr>
          <w:p w14:paraId="2B706711" w14:textId="77777777" w:rsidR="0088083A" w:rsidRPr="00D47197" w:rsidRDefault="0088083A">
            <w:pPr>
              <w:ind w:left="0"/>
              <w:rPr>
                <w:rFonts w:asciiTheme="minorHAnsi" w:hAnsiTheme="minorHAnsi"/>
                <w:sz w:val="21"/>
                <w:szCs w:val="21"/>
              </w:rPr>
            </w:pPr>
            <w:r w:rsidRPr="00D47197">
              <w:rPr>
                <w:rFonts w:asciiTheme="minorHAnsi" w:eastAsia="Frutiger LT Com 45 Light" w:hAnsiTheme="minorHAnsi" w:cs="Frutiger LT Com 45 Light"/>
                <w:sz w:val="21"/>
                <w:szCs w:val="21"/>
                <w:lang w:val="ru-RU" w:bidi="ru-RU"/>
              </w:rPr>
              <w:t>Представитель прессы</w:t>
            </w:r>
          </w:p>
        </w:tc>
        <w:tc>
          <w:tcPr>
            <w:tcW w:w="7655" w:type="dxa"/>
          </w:tcPr>
          <w:p w14:paraId="122EBBD0" w14:textId="3C0A34C5" w:rsidR="0088083A" w:rsidRPr="00D47197" w:rsidRDefault="0088083A">
            <w:pPr>
              <w:ind w:left="51"/>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Любой сотрудник печатных средств массовой информации, фотографы, редакторы Интернет-изданий, вещатели, Правообладатели и друг</w:t>
            </w:r>
            <w:r w:rsidR="00D47197">
              <w:rPr>
                <w:rFonts w:asciiTheme="minorHAnsi" w:eastAsia="Frutiger LT Com 45 Light" w:hAnsiTheme="minorHAnsi" w:cs="Frutiger LT Com 45 Light"/>
                <w:sz w:val="21"/>
                <w:szCs w:val="21"/>
                <w:lang w:val="ru-RU" w:bidi="ru-RU"/>
              </w:rPr>
              <w:t xml:space="preserve">ие </w:t>
            </w:r>
            <w:proofErr w:type="spellStart"/>
            <w:r w:rsidR="00D47197">
              <w:rPr>
                <w:rFonts w:asciiTheme="minorHAnsi" w:eastAsia="Frutiger LT Com 45 Light" w:hAnsiTheme="minorHAnsi" w:cs="Frutiger LT Com 45 Light"/>
                <w:sz w:val="21"/>
                <w:szCs w:val="21"/>
                <w:lang w:val="ru-RU" w:bidi="ru-RU"/>
              </w:rPr>
              <w:t>медиаструктуры</w:t>
            </w:r>
            <w:proofErr w:type="spellEnd"/>
            <w:r w:rsidR="00D47197">
              <w:rPr>
                <w:rFonts w:asciiTheme="minorHAnsi" w:eastAsia="Frutiger LT Com 45 Light" w:hAnsiTheme="minorHAnsi" w:cs="Frutiger LT Com 45 Light"/>
                <w:sz w:val="21"/>
                <w:szCs w:val="21"/>
                <w:lang w:val="ru-RU" w:bidi="ru-RU"/>
              </w:rPr>
              <w:t>, определенные Городом-о</w:t>
            </w:r>
            <w:r w:rsidRPr="00D47197">
              <w:rPr>
                <w:rFonts w:asciiTheme="minorHAnsi" w:eastAsia="Frutiger LT Com 45 Light" w:hAnsiTheme="minorHAnsi" w:cs="Frutiger LT Com 45 Light"/>
                <w:sz w:val="21"/>
                <w:szCs w:val="21"/>
                <w:lang w:val="ru-RU" w:bidi="ru-RU"/>
              </w:rPr>
              <w:t>рганизатором.</w:t>
            </w:r>
          </w:p>
          <w:p w14:paraId="25E7DCBA" w14:textId="77777777" w:rsidR="009C3433" w:rsidRPr="00D47197" w:rsidRDefault="009C3433">
            <w:pPr>
              <w:ind w:left="51"/>
              <w:jc w:val="both"/>
              <w:rPr>
                <w:rFonts w:asciiTheme="minorHAnsi" w:hAnsiTheme="minorHAnsi"/>
                <w:sz w:val="21"/>
                <w:szCs w:val="21"/>
                <w:lang w:val="ru-RU"/>
              </w:rPr>
            </w:pPr>
          </w:p>
        </w:tc>
      </w:tr>
      <w:tr w:rsidR="00C56247" w:rsidRPr="00684F35" w14:paraId="335C4600" w14:textId="77777777" w:rsidTr="00D47197">
        <w:trPr>
          <w:trHeight w:val="838"/>
        </w:trPr>
        <w:tc>
          <w:tcPr>
            <w:tcW w:w="1985" w:type="dxa"/>
          </w:tcPr>
          <w:p w14:paraId="1551C74C" w14:textId="77777777" w:rsidR="00172F60" w:rsidRPr="00D47197" w:rsidRDefault="00172F60">
            <w:pPr>
              <w:ind w:left="0"/>
              <w:rPr>
                <w:rFonts w:asciiTheme="minorHAnsi" w:hAnsiTheme="minorHAnsi"/>
                <w:sz w:val="21"/>
                <w:szCs w:val="21"/>
              </w:rPr>
            </w:pPr>
            <w:r w:rsidRPr="00D47197">
              <w:rPr>
                <w:rFonts w:asciiTheme="minorHAnsi" w:eastAsia="Frutiger LT Com 45 Light" w:hAnsiTheme="minorHAnsi" w:cs="Frutiger LT Com 45 Light"/>
                <w:sz w:val="21"/>
                <w:szCs w:val="21"/>
                <w:lang w:val="ru-RU" w:bidi="ru-RU"/>
              </w:rPr>
              <w:t>Правообладатели</w:t>
            </w:r>
          </w:p>
        </w:tc>
        <w:tc>
          <w:tcPr>
            <w:tcW w:w="7655" w:type="dxa"/>
          </w:tcPr>
          <w:p w14:paraId="7D577989" w14:textId="77777777" w:rsidR="006C0FB9" w:rsidRPr="00D47197" w:rsidRDefault="006C0FB9" w:rsidP="006C0FB9">
            <w:pPr>
              <w:ind w:left="51"/>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 xml:space="preserve">Организации, которым были предоставлены определенные права прямой трансляции Матчей, церемоний и Мероприятия. </w:t>
            </w:r>
          </w:p>
          <w:p w14:paraId="1FDE6F30" w14:textId="77777777" w:rsidR="009C3433" w:rsidRPr="00D47197" w:rsidRDefault="009C3433" w:rsidP="006C0FB9">
            <w:pPr>
              <w:ind w:left="51"/>
              <w:jc w:val="both"/>
              <w:rPr>
                <w:rFonts w:asciiTheme="minorHAnsi" w:hAnsiTheme="minorHAnsi"/>
                <w:sz w:val="21"/>
                <w:szCs w:val="21"/>
                <w:lang w:val="ru-RU"/>
              </w:rPr>
            </w:pPr>
          </w:p>
        </w:tc>
      </w:tr>
      <w:tr w:rsidR="00C56247" w:rsidRPr="00684F35" w14:paraId="697E23FA" w14:textId="77777777" w:rsidTr="00D47197">
        <w:trPr>
          <w:trHeight w:val="354"/>
        </w:trPr>
        <w:tc>
          <w:tcPr>
            <w:tcW w:w="1985" w:type="dxa"/>
          </w:tcPr>
          <w:p w14:paraId="75F6455D" w14:textId="77777777" w:rsidR="0088083A" w:rsidRPr="00D47197" w:rsidRDefault="00F96455" w:rsidP="00B26800">
            <w:pPr>
              <w:ind w:left="0"/>
              <w:jc w:val="both"/>
              <w:rPr>
                <w:rFonts w:asciiTheme="minorHAnsi" w:hAnsiTheme="minorHAnsi"/>
                <w:sz w:val="21"/>
                <w:szCs w:val="21"/>
              </w:rPr>
            </w:pPr>
            <w:r w:rsidRPr="00D47197">
              <w:rPr>
                <w:rFonts w:asciiTheme="minorHAnsi" w:eastAsia="Frutiger LT Com 45 Light" w:hAnsiTheme="minorHAnsi" w:cs="Frutiger LT Com 45 Light"/>
                <w:sz w:val="21"/>
                <w:szCs w:val="21"/>
                <w:lang w:val="ru-RU" w:bidi="ru-RU"/>
              </w:rPr>
              <w:t>Объект(ы)</w:t>
            </w:r>
          </w:p>
        </w:tc>
        <w:tc>
          <w:tcPr>
            <w:tcW w:w="7655" w:type="dxa"/>
          </w:tcPr>
          <w:p w14:paraId="03CFF90D" w14:textId="4A4156EF" w:rsidR="0088083A" w:rsidRPr="00D47197" w:rsidRDefault="00ED7120">
            <w:pPr>
              <w:ind w:left="51"/>
              <w:jc w:val="both"/>
              <w:rPr>
                <w:rFonts w:asciiTheme="minorHAnsi" w:hAnsiTheme="minorHAnsi"/>
                <w:sz w:val="21"/>
                <w:szCs w:val="21"/>
                <w:lang w:val="ru-RU"/>
              </w:rPr>
            </w:pPr>
            <w:r w:rsidRPr="00D47197">
              <w:rPr>
                <w:rFonts w:asciiTheme="minorHAnsi" w:eastAsia="Frutiger LT Com 45 Light" w:hAnsiTheme="minorHAnsi" w:cs="Arial"/>
                <w:sz w:val="21"/>
                <w:szCs w:val="21"/>
                <w:lang w:val="ru-RU" w:bidi="ru-RU"/>
              </w:rPr>
              <w:t>Территория проведения Мероприя</w:t>
            </w:r>
            <w:r w:rsidR="00D47197">
              <w:rPr>
                <w:rFonts w:asciiTheme="minorHAnsi" w:eastAsia="Frutiger LT Com 45 Light" w:hAnsiTheme="minorHAnsi" w:cs="Arial"/>
                <w:sz w:val="21"/>
                <w:szCs w:val="21"/>
                <w:lang w:val="ru-RU" w:bidi="ru-RU"/>
              </w:rPr>
              <w:t>тия, находящаяся под контролем Г</w:t>
            </w:r>
            <w:r w:rsidRPr="00D47197">
              <w:rPr>
                <w:rFonts w:asciiTheme="minorHAnsi" w:eastAsia="Frutiger LT Com 45 Light" w:hAnsiTheme="minorHAnsi" w:cs="Arial"/>
                <w:sz w:val="21"/>
                <w:szCs w:val="21"/>
                <w:lang w:val="ru-RU" w:bidi="ru-RU"/>
              </w:rPr>
              <w:t>орода-организатора, для доступа на которую необходимо наличие Аккредитационного удостоверения.</w:t>
            </w:r>
          </w:p>
          <w:p w14:paraId="5C92095D" w14:textId="77777777" w:rsidR="0088083A" w:rsidRPr="00D47197" w:rsidRDefault="0088083A" w:rsidP="00B26800">
            <w:pPr>
              <w:ind w:left="0"/>
              <w:jc w:val="both"/>
              <w:rPr>
                <w:rFonts w:asciiTheme="minorHAnsi" w:hAnsiTheme="minorHAnsi"/>
                <w:sz w:val="21"/>
                <w:szCs w:val="21"/>
                <w:lang w:val="ru-RU"/>
              </w:rPr>
            </w:pPr>
          </w:p>
        </w:tc>
      </w:tr>
      <w:tr w:rsidR="00C56247" w:rsidRPr="00684F35" w14:paraId="7D30637C" w14:textId="77777777" w:rsidTr="00D47197">
        <w:trPr>
          <w:trHeight w:val="726"/>
        </w:trPr>
        <w:tc>
          <w:tcPr>
            <w:tcW w:w="1985" w:type="dxa"/>
          </w:tcPr>
          <w:p w14:paraId="27371CF1" w14:textId="77777777" w:rsidR="000113A6" w:rsidRPr="00D47197" w:rsidRDefault="000113A6">
            <w:pPr>
              <w:ind w:left="0"/>
              <w:jc w:val="both"/>
              <w:rPr>
                <w:rFonts w:asciiTheme="minorHAnsi" w:hAnsiTheme="minorHAnsi"/>
                <w:sz w:val="21"/>
                <w:szCs w:val="21"/>
              </w:rPr>
            </w:pPr>
            <w:r w:rsidRPr="00D47197">
              <w:rPr>
                <w:rFonts w:asciiTheme="minorHAnsi" w:eastAsia="Frutiger LT Com 45 Light" w:hAnsiTheme="minorHAnsi" w:cs="Frutiger LT Com 45 Light"/>
                <w:sz w:val="21"/>
                <w:szCs w:val="21"/>
                <w:lang w:val="ru-RU" w:bidi="ru-RU"/>
              </w:rPr>
              <w:t>Зона</w:t>
            </w:r>
          </w:p>
        </w:tc>
        <w:tc>
          <w:tcPr>
            <w:tcW w:w="7655" w:type="dxa"/>
          </w:tcPr>
          <w:p w14:paraId="085E0B57" w14:textId="77777777" w:rsidR="000113A6" w:rsidRPr="00D47197" w:rsidRDefault="000113A6">
            <w:pPr>
              <w:pStyle w:val="a3"/>
              <w:autoSpaceDE w:val="0"/>
              <w:autoSpaceDN w:val="0"/>
              <w:adjustRightInd w:val="0"/>
              <w:ind w:left="51"/>
              <w:rPr>
                <w:rFonts w:asciiTheme="minorHAnsi" w:hAnsiTheme="minorHAnsi"/>
                <w:color w:val="auto"/>
                <w:sz w:val="21"/>
                <w:szCs w:val="21"/>
                <w:lang w:val="ru-RU"/>
              </w:rPr>
            </w:pPr>
            <w:r w:rsidRPr="00D47197">
              <w:rPr>
                <w:rFonts w:asciiTheme="minorHAnsi" w:eastAsia="Frutiger LT Com 45 Light" w:hAnsiTheme="minorHAnsi" w:cs="Frutiger LT Com 45 Light"/>
                <w:color w:val="auto"/>
                <w:sz w:val="21"/>
                <w:szCs w:val="21"/>
                <w:lang w:val="ru-RU" w:bidi="ru-RU"/>
              </w:rPr>
              <w:t>Предварительно определенная зона/площадь на Объекте, доступ в которую предоставляется исключительно лицам, имеющим соответствующую Аккредитацию.</w:t>
            </w:r>
          </w:p>
          <w:p w14:paraId="1AE5CE84" w14:textId="77777777" w:rsidR="000113A6" w:rsidRPr="00D47197" w:rsidRDefault="000113A6" w:rsidP="007E1130">
            <w:pPr>
              <w:pStyle w:val="Default"/>
              <w:ind w:left="680"/>
              <w:rPr>
                <w:rFonts w:asciiTheme="minorHAnsi" w:hAnsiTheme="minorHAnsi"/>
                <w:color w:val="auto"/>
                <w:sz w:val="21"/>
                <w:szCs w:val="21"/>
                <w:lang w:val="ru-RU"/>
              </w:rPr>
            </w:pPr>
          </w:p>
        </w:tc>
      </w:tr>
    </w:tbl>
    <w:p w14:paraId="44657B77" w14:textId="77777777" w:rsidR="0088083A" w:rsidRPr="00D47197" w:rsidRDefault="0088083A">
      <w:pPr>
        <w:pStyle w:val="1"/>
        <w:tabs>
          <w:tab w:val="clear" w:pos="680"/>
        </w:tabs>
        <w:ind w:left="720" w:hanging="720"/>
        <w:jc w:val="both"/>
        <w:rPr>
          <w:rFonts w:asciiTheme="minorHAnsi" w:hAnsiTheme="minorHAnsi"/>
          <w:sz w:val="21"/>
          <w:szCs w:val="21"/>
        </w:rPr>
      </w:pPr>
      <w:r w:rsidRPr="00D47197">
        <w:rPr>
          <w:rFonts w:asciiTheme="minorHAnsi" w:eastAsia="Frutiger LT Com 45 Light" w:hAnsiTheme="minorHAnsi" w:cs="Frutiger LT Com 45 Light"/>
          <w:sz w:val="21"/>
          <w:szCs w:val="21"/>
          <w:lang w:val="ru-RU" w:bidi="ru-RU"/>
        </w:rPr>
        <w:t>Заявки на аккредитацию</w:t>
      </w:r>
    </w:p>
    <w:p w14:paraId="043E61F8" w14:textId="77777777" w:rsidR="0088083A" w:rsidRPr="00D47197" w:rsidRDefault="0088083A">
      <w:pPr>
        <w:pStyle w:val="2"/>
        <w:numPr>
          <w:ilvl w:val="1"/>
          <w:numId w:val="32"/>
        </w:numPr>
        <w:spacing w:before="120" w:after="120"/>
        <w:ind w:left="703" w:hanging="703"/>
        <w:jc w:val="both"/>
        <w:rPr>
          <w:rFonts w:asciiTheme="minorHAnsi" w:hAnsiTheme="minorHAnsi"/>
          <w:sz w:val="21"/>
          <w:szCs w:val="21"/>
        </w:rPr>
      </w:pPr>
      <w:r w:rsidRPr="00D47197">
        <w:rPr>
          <w:rFonts w:asciiTheme="minorHAnsi" w:eastAsia="Frutiger LT Com 45 Light" w:hAnsiTheme="minorHAnsi" w:cs="Frutiger LT Com 45 Light"/>
          <w:sz w:val="21"/>
          <w:szCs w:val="21"/>
          <w:lang w:val="ru-RU" w:bidi="ru-RU"/>
        </w:rPr>
        <w:t>Заявки на Аккредитацию могут быть поданы отдельным лицом или Руководителем, отвечающим за Аккредитацию, который подает заявки от имени определенной Клиентской группы. Аккредитации предоставляются каждому лицу отдельно и не подлежат передаче.</w:t>
      </w:r>
    </w:p>
    <w:p w14:paraId="6841237C" w14:textId="6B1699B1" w:rsidR="0088083A" w:rsidRPr="00D47197" w:rsidRDefault="0088083A">
      <w:pPr>
        <w:pStyle w:val="2"/>
        <w:numPr>
          <w:ilvl w:val="1"/>
          <w:numId w:val="32"/>
        </w:numPr>
        <w:spacing w:before="120" w:after="120"/>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Заявки на Аккредитацию можно подавать исключительно онлайн и</w:t>
      </w:r>
      <w:r w:rsidR="00D47197">
        <w:rPr>
          <w:rFonts w:asciiTheme="minorHAnsi" w:eastAsia="Frutiger LT Com 45 Light" w:hAnsiTheme="minorHAnsi" w:cs="Frutiger LT Com 45 Light"/>
          <w:sz w:val="21"/>
          <w:szCs w:val="21"/>
          <w:lang w:val="ru-RU" w:bidi="ru-RU"/>
        </w:rPr>
        <w:t>ли иным образом, установленным Г</w:t>
      </w:r>
      <w:r w:rsidRPr="00D47197">
        <w:rPr>
          <w:rFonts w:asciiTheme="minorHAnsi" w:eastAsia="Frutiger LT Com 45 Light" w:hAnsiTheme="minorHAnsi" w:cs="Frutiger LT Com 45 Light"/>
          <w:sz w:val="21"/>
          <w:szCs w:val="21"/>
          <w:lang w:val="ru-RU" w:bidi="ru-RU"/>
        </w:rPr>
        <w:t>ородом-организатором. Рассматриваются исключительно те Заявки на Аккредитацию, которые полностью запол</w:t>
      </w:r>
      <w:r w:rsidR="00D47197">
        <w:rPr>
          <w:rFonts w:asciiTheme="minorHAnsi" w:eastAsia="Frutiger LT Com 45 Light" w:hAnsiTheme="minorHAnsi" w:cs="Frutiger LT Com 45 Light"/>
          <w:sz w:val="21"/>
          <w:szCs w:val="21"/>
          <w:lang w:val="ru-RU" w:bidi="ru-RU"/>
        </w:rPr>
        <w:t>нены Заявителем и представлены Г</w:t>
      </w:r>
      <w:r w:rsidRPr="00D47197">
        <w:rPr>
          <w:rFonts w:asciiTheme="minorHAnsi" w:eastAsia="Frutiger LT Com 45 Light" w:hAnsiTheme="minorHAnsi" w:cs="Frutiger LT Com 45 Light"/>
          <w:sz w:val="21"/>
          <w:szCs w:val="21"/>
          <w:lang w:val="ru-RU" w:bidi="ru-RU"/>
        </w:rPr>
        <w:t>ороду-организатору к установленному сроку. Заявители должны также указать номер заграничного паспорта или, в случае российского гражданства, номер внутреннего паспорта. Формы заявки, которые заполнены не полностью, нечетко или поданы с опозданием, не рассматриваются.</w:t>
      </w:r>
    </w:p>
    <w:p w14:paraId="25FB3553" w14:textId="39CC210C" w:rsidR="0088083A" w:rsidRPr="00D47197" w:rsidRDefault="0088083A">
      <w:pPr>
        <w:pStyle w:val="2"/>
        <w:numPr>
          <w:ilvl w:val="1"/>
          <w:numId w:val="32"/>
        </w:numPr>
        <w:spacing w:before="120" w:after="120"/>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 xml:space="preserve">Заявители должны запрашивать Аккредитацию строго в соответствии с функциями, которые они будут выполнять в течение Мероприятия. </w:t>
      </w:r>
    </w:p>
    <w:p w14:paraId="31396C7F" w14:textId="77777777" w:rsidR="005E1264" w:rsidRPr="00D47197" w:rsidRDefault="006B48B1" w:rsidP="005E1264">
      <w:pPr>
        <w:pStyle w:val="2"/>
        <w:numPr>
          <w:ilvl w:val="1"/>
          <w:numId w:val="32"/>
        </w:numPr>
        <w:spacing w:before="120" w:after="120"/>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Заполняя Форму заявки,</w:t>
      </w:r>
      <w:r w:rsidRPr="00D47197">
        <w:rPr>
          <w:rFonts w:asciiTheme="minorHAnsi" w:eastAsia="Frutiger LT Com 45 Light" w:hAnsiTheme="minorHAnsi" w:cs="Frutiger LT Com 45 Light"/>
          <w:sz w:val="21"/>
          <w:szCs w:val="21"/>
          <w:u w:val="single"/>
          <w:lang w:val="ru-RU" w:bidi="ru-RU"/>
        </w:rPr>
        <w:t xml:space="preserve"> Заявители гарантируют и заявляют, что (i) прочли и ознакомились с настоящими Условиями Аккредитации, (</w:t>
      </w:r>
      <w:proofErr w:type="spellStart"/>
      <w:r w:rsidRPr="00D47197">
        <w:rPr>
          <w:rFonts w:asciiTheme="minorHAnsi" w:eastAsia="Frutiger LT Com 45 Light" w:hAnsiTheme="minorHAnsi" w:cs="Frutiger LT Com 45 Light"/>
          <w:sz w:val="21"/>
          <w:szCs w:val="21"/>
          <w:u w:val="single"/>
          <w:lang w:val="ru-RU" w:bidi="ru-RU"/>
        </w:rPr>
        <w:t>ii</w:t>
      </w:r>
      <w:proofErr w:type="spellEnd"/>
      <w:r w:rsidRPr="00D47197">
        <w:rPr>
          <w:rFonts w:asciiTheme="minorHAnsi" w:eastAsia="Frutiger LT Com 45 Light" w:hAnsiTheme="minorHAnsi" w:cs="Frutiger LT Com 45 Light"/>
          <w:sz w:val="21"/>
          <w:szCs w:val="21"/>
          <w:u w:val="single"/>
          <w:lang w:val="ru-RU" w:bidi="ru-RU"/>
        </w:rPr>
        <w:t>) имеют полное представление о правах и обязанностях, возникающих в связи с такой Аккредитацией, (</w:t>
      </w:r>
      <w:proofErr w:type="spellStart"/>
      <w:r w:rsidRPr="00D47197">
        <w:rPr>
          <w:rFonts w:asciiTheme="minorHAnsi" w:eastAsia="Frutiger LT Com 45 Light" w:hAnsiTheme="minorHAnsi" w:cs="Frutiger LT Com 45 Light"/>
          <w:sz w:val="21"/>
          <w:szCs w:val="21"/>
          <w:u w:val="single"/>
          <w:lang w:val="ru-RU" w:bidi="ru-RU"/>
        </w:rPr>
        <w:t>iii</w:t>
      </w:r>
      <w:proofErr w:type="spellEnd"/>
      <w:r w:rsidRPr="00D47197">
        <w:rPr>
          <w:rFonts w:asciiTheme="minorHAnsi" w:eastAsia="Frutiger LT Com 45 Light" w:hAnsiTheme="minorHAnsi" w:cs="Frutiger LT Com 45 Light"/>
          <w:sz w:val="21"/>
          <w:szCs w:val="21"/>
          <w:u w:val="single"/>
          <w:lang w:val="ru-RU" w:bidi="ru-RU"/>
        </w:rPr>
        <w:t xml:space="preserve">) принимают и согласны соблюдать настоящие Условия </w:t>
      </w:r>
      <w:r w:rsidRPr="00D47197">
        <w:rPr>
          <w:rFonts w:asciiTheme="minorHAnsi" w:eastAsia="Frutiger LT Com 45 Light" w:hAnsiTheme="minorHAnsi" w:cs="Frutiger LT Com 45 Light"/>
          <w:sz w:val="21"/>
          <w:szCs w:val="21"/>
          <w:u w:val="single"/>
          <w:lang w:val="ru-RU" w:bidi="ru-RU"/>
        </w:rPr>
        <w:lastRenderedPageBreak/>
        <w:t>Аккредитации, и (</w:t>
      </w:r>
      <w:proofErr w:type="spellStart"/>
      <w:r w:rsidRPr="00D47197">
        <w:rPr>
          <w:rFonts w:asciiTheme="minorHAnsi" w:eastAsia="Frutiger LT Com 45 Light" w:hAnsiTheme="minorHAnsi" w:cs="Frutiger LT Com 45 Light"/>
          <w:sz w:val="21"/>
          <w:szCs w:val="21"/>
          <w:u w:val="single"/>
          <w:lang w:val="ru-RU" w:bidi="ru-RU"/>
        </w:rPr>
        <w:t>iv</w:t>
      </w:r>
      <w:proofErr w:type="spellEnd"/>
      <w:r w:rsidRPr="00D47197">
        <w:rPr>
          <w:rFonts w:asciiTheme="minorHAnsi" w:eastAsia="Frutiger LT Com 45 Light" w:hAnsiTheme="minorHAnsi" w:cs="Frutiger LT Com 45 Light"/>
          <w:sz w:val="21"/>
          <w:szCs w:val="21"/>
          <w:u w:val="single"/>
          <w:lang w:val="ru-RU" w:bidi="ru-RU"/>
        </w:rPr>
        <w:t>) дают Городу-организатору свое согласие на обработку персональных данных в соответствии с действующими законами и нормами.</w:t>
      </w:r>
    </w:p>
    <w:p w14:paraId="03041896" w14:textId="77777777" w:rsidR="005E1264" w:rsidRPr="00D47197" w:rsidRDefault="005E1264" w:rsidP="005E1264">
      <w:pPr>
        <w:pStyle w:val="2"/>
        <w:numPr>
          <w:ilvl w:val="1"/>
          <w:numId w:val="32"/>
        </w:numPr>
        <w:spacing w:before="120" w:after="120"/>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Без ограничений для вышеизложенного пункта 3.4, заполняя Форму заявки, Заявители, которые являются также Руководителями, отвечающими за Аккредитацию, гарантируют и заявляют, что (i) они передали настоящие Условия Аккредитации всем лицам, от имени которых они подают заявки на Аккредитацию; (</w:t>
      </w:r>
      <w:proofErr w:type="spellStart"/>
      <w:r w:rsidRPr="00D47197">
        <w:rPr>
          <w:rFonts w:asciiTheme="minorHAnsi" w:eastAsia="Frutiger LT Com 45 Light" w:hAnsiTheme="minorHAnsi" w:cs="Frutiger LT Com 45 Light"/>
          <w:sz w:val="21"/>
          <w:szCs w:val="21"/>
          <w:lang w:val="ru-RU" w:bidi="ru-RU"/>
        </w:rPr>
        <w:t>ii</w:t>
      </w:r>
      <w:proofErr w:type="spellEnd"/>
      <w:r w:rsidRPr="00D47197">
        <w:rPr>
          <w:rFonts w:asciiTheme="minorHAnsi" w:eastAsia="Frutiger LT Com 45 Light" w:hAnsiTheme="minorHAnsi" w:cs="Frutiger LT Com 45 Light"/>
          <w:sz w:val="21"/>
          <w:szCs w:val="21"/>
          <w:lang w:val="ru-RU" w:bidi="ru-RU"/>
        </w:rPr>
        <w:t>) все такие лица прочли и приняли настоящие Условия Аккредитации; и (</w:t>
      </w:r>
      <w:proofErr w:type="spellStart"/>
      <w:r w:rsidRPr="00D47197">
        <w:rPr>
          <w:rFonts w:asciiTheme="minorHAnsi" w:eastAsia="Frutiger LT Com 45 Light" w:hAnsiTheme="minorHAnsi" w:cs="Frutiger LT Com 45 Light"/>
          <w:sz w:val="21"/>
          <w:szCs w:val="21"/>
          <w:lang w:val="ru-RU" w:bidi="ru-RU"/>
        </w:rPr>
        <w:t>iii</w:t>
      </w:r>
      <w:proofErr w:type="spellEnd"/>
      <w:r w:rsidRPr="00D47197">
        <w:rPr>
          <w:rFonts w:asciiTheme="minorHAnsi" w:eastAsia="Frutiger LT Com 45 Light" w:hAnsiTheme="minorHAnsi" w:cs="Frutiger LT Com 45 Light"/>
          <w:sz w:val="21"/>
          <w:szCs w:val="21"/>
          <w:lang w:val="ru-RU" w:bidi="ru-RU"/>
        </w:rPr>
        <w:t>) они обеспечат соблюдение настоящих Условий Аккредитации указанными лицами.</w:t>
      </w:r>
    </w:p>
    <w:p w14:paraId="4F2FDACE" w14:textId="77777777" w:rsidR="0088083A" w:rsidRPr="00D47197" w:rsidRDefault="00533E23">
      <w:pPr>
        <w:pStyle w:val="2"/>
        <w:numPr>
          <w:ilvl w:val="1"/>
          <w:numId w:val="32"/>
        </w:numPr>
        <w:tabs>
          <w:tab w:val="clear" w:pos="705"/>
        </w:tabs>
        <w:spacing w:before="120" w:after="120"/>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 xml:space="preserve">Город-организатор не несет ответственности за неправильный ввод информации Заявителем, технические сбои в сети Интернет либо за любую неполадку в работе компьютерного или программного обеспечения. </w:t>
      </w:r>
    </w:p>
    <w:p w14:paraId="79E9E009" w14:textId="77777777" w:rsidR="0088083A" w:rsidRPr="00D47197" w:rsidRDefault="0088083A">
      <w:pPr>
        <w:pStyle w:val="1"/>
        <w:tabs>
          <w:tab w:val="clear" w:pos="680"/>
        </w:tabs>
        <w:ind w:left="720" w:hanging="720"/>
        <w:jc w:val="both"/>
        <w:rPr>
          <w:rFonts w:asciiTheme="minorHAnsi" w:hAnsiTheme="minorHAnsi"/>
          <w:sz w:val="21"/>
          <w:szCs w:val="21"/>
        </w:rPr>
      </w:pPr>
      <w:r w:rsidRPr="00D47197">
        <w:rPr>
          <w:rFonts w:asciiTheme="minorHAnsi" w:eastAsia="Frutiger LT Com 45 Light" w:hAnsiTheme="minorHAnsi" w:cs="Frutiger LT Com 45 Light"/>
          <w:sz w:val="21"/>
          <w:szCs w:val="21"/>
          <w:lang w:val="ru-RU" w:bidi="ru-RU"/>
        </w:rPr>
        <w:t>Процедура предоставления Аккредитации</w:t>
      </w:r>
    </w:p>
    <w:p w14:paraId="1C44A9E4" w14:textId="77777777" w:rsidR="00044E27" w:rsidRPr="00D47197" w:rsidRDefault="0088083A" w:rsidP="00044E27">
      <w:pPr>
        <w:pStyle w:val="2"/>
        <w:numPr>
          <w:ilvl w:val="1"/>
          <w:numId w:val="12"/>
        </w:numPr>
        <w:tabs>
          <w:tab w:val="clear" w:pos="360"/>
          <w:tab w:val="left" w:pos="703"/>
        </w:tabs>
        <w:spacing w:before="120" w:after="120"/>
        <w:ind w:left="703" w:hanging="703"/>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Все заявки на Аккредитацию подлежат проверке, после чего Город-организатор принимает решение о соответствующей Аккредитации Заявителя (в случае ее предоставления). Город-организатор сохраняет за собой право отклонить любую заявку. Решения, принятые Городом-организатором, имеют обязательную силу. Решение Города-организатора (сообразно обстоятельствам) является окончательным, и Заявители, которым было отказано в Аккредитации, не могут подавать повторную заявку на Аккредитацию.</w:t>
      </w:r>
    </w:p>
    <w:p w14:paraId="1136439B" w14:textId="77777777" w:rsidR="00044E27" w:rsidRPr="00D47197" w:rsidRDefault="00906490" w:rsidP="00044E27">
      <w:pPr>
        <w:pStyle w:val="2"/>
        <w:numPr>
          <w:ilvl w:val="1"/>
          <w:numId w:val="12"/>
        </w:numPr>
        <w:tabs>
          <w:tab w:val="clear" w:pos="360"/>
          <w:tab w:val="left" w:pos="703"/>
        </w:tabs>
        <w:spacing w:before="120" w:after="120"/>
        <w:ind w:left="703" w:hanging="703"/>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Все заявки на аккредитацию подлежат проверке российскими органами безопасности, а Аккредитация предоставляется Городом-организатором при условии успешного прохождения Заявителем такой проверки.</w:t>
      </w:r>
    </w:p>
    <w:p w14:paraId="69CC587D" w14:textId="4E9CDF19" w:rsidR="0088083A" w:rsidRPr="00D47197" w:rsidRDefault="0088083A">
      <w:pPr>
        <w:pStyle w:val="2"/>
        <w:numPr>
          <w:ilvl w:val="1"/>
          <w:numId w:val="12"/>
        </w:numPr>
        <w:tabs>
          <w:tab w:val="clear" w:pos="360"/>
        </w:tabs>
        <w:spacing w:before="120" w:after="120"/>
        <w:ind w:left="703" w:hanging="703"/>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 xml:space="preserve">Если иное не согласовано с соответствующим Назначенным утверждающим лицом, Город-организатор уведомляет в установленном порядке всех Заявителей о статусе их заявки на Аккредитацию. </w:t>
      </w:r>
    </w:p>
    <w:p w14:paraId="5F6BA2AD" w14:textId="34DF640A" w:rsidR="0088083A" w:rsidRPr="00D47197" w:rsidRDefault="0088083A" w:rsidP="00575292">
      <w:pPr>
        <w:pStyle w:val="2"/>
        <w:numPr>
          <w:ilvl w:val="1"/>
          <w:numId w:val="12"/>
        </w:numPr>
        <w:tabs>
          <w:tab w:val="clear" w:pos="360"/>
        </w:tabs>
        <w:spacing w:before="120" w:after="120"/>
        <w:ind w:left="703" w:hanging="703"/>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 xml:space="preserve">Город-организатор сохраняет за собой право изменить или ограничить Аккредитацию </w:t>
      </w:r>
      <w:r w:rsidR="00575292" w:rsidRPr="00D47197">
        <w:rPr>
          <w:rFonts w:asciiTheme="minorHAnsi" w:eastAsia="Frutiger LT Com 45 Light" w:hAnsiTheme="minorHAnsi" w:cs="Frutiger LT Com 45 Light"/>
          <w:sz w:val="21"/>
          <w:szCs w:val="21"/>
          <w:lang w:val="ru-RU" w:bidi="ru-RU"/>
        </w:rPr>
        <w:t>с соответствующим уведомлением Аккредитованного лица</w:t>
      </w:r>
      <w:r w:rsidRPr="00D47197">
        <w:rPr>
          <w:rFonts w:asciiTheme="minorHAnsi" w:eastAsia="Frutiger LT Com 45 Light" w:hAnsiTheme="minorHAnsi" w:cs="Frutiger LT Com 45 Light"/>
          <w:sz w:val="21"/>
          <w:szCs w:val="21"/>
          <w:lang w:val="ru-RU" w:bidi="ru-RU"/>
        </w:rPr>
        <w:t>.</w:t>
      </w:r>
    </w:p>
    <w:p w14:paraId="3F4CBCEF" w14:textId="77777777" w:rsidR="0088083A" w:rsidRPr="00D47197" w:rsidRDefault="00614A0D">
      <w:pPr>
        <w:pStyle w:val="2"/>
        <w:numPr>
          <w:ilvl w:val="1"/>
          <w:numId w:val="12"/>
        </w:numPr>
        <w:tabs>
          <w:tab w:val="clear" w:pos="360"/>
          <w:tab w:val="left" w:pos="703"/>
        </w:tabs>
        <w:spacing w:before="120" w:after="120"/>
        <w:ind w:left="703" w:hanging="703"/>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Аккредитованному лицу предоставляется одно Аккредитационное удостоверение, которое должно всегда находиться на виду во время нахождения на Объекте. Такое Аккредитационное удостоверение является персональным и не подлежит передаче. Каждому Аккредитованному лицу разрешается доступ на Объект(ы) исключительно в течение периода и в Зоны, указанные в соответствующем Аккредитационном удостоверении. Аккредитационное удостоверение может быть получено по предъявлении удостоверения личности (российского внутреннего паспорта или заграничного паспорта), указанного в Форме заявки. При получении Аккредитационного удостоверения Аккредитованное лицо должно подписать отдельную форму о подтверждении получения Аккредитационного удостоверения.</w:t>
      </w:r>
    </w:p>
    <w:p w14:paraId="7DF900DA" w14:textId="77777777" w:rsidR="0088083A" w:rsidRPr="00D47197" w:rsidRDefault="002C208A">
      <w:pPr>
        <w:pStyle w:val="2"/>
        <w:numPr>
          <w:ilvl w:val="1"/>
          <w:numId w:val="12"/>
        </w:numPr>
        <w:tabs>
          <w:tab w:val="clear" w:pos="360"/>
          <w:tab w:val="left" w:pos="703"/>
        </w:tabs>
        <w:spacing w:before="120" w:after="120"/>
        <w:ind w:left="703" w:hanging="703"/>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Город-организатор сохраняет за собой право в одностороннем порядке отозвать Аккредитацию любого Аккредитованного лица. Аккредитация может быть отозвана в любом из следующих случаев: (i) в Аккредитационное удостоверение были внесены какие-либо изменения (кроме случаев, когда такие изменения были внесены представителями Города-организатора); (</w:t>
      </w:r>
      <w:proofErr w:type="spellStart"/>
      <w:r w:rsidRPr="00D47197">
        <w:rPr>
          <w:rFonts w:asciiTheme="minorHAnsi" w:eastAsia="Frutiger LT Com 45 Light" w:hAnsiTheme="minorHAnsi" w:cs="Frutiger LT Com 45 Light"/>
          <w:sz w:val="21"/>
          <w:szCs w:val="21"/>
          <w:lang w:val="ru-RU" w:bidi="ru-RU"/>
        </w:rPr>
        <w:t>ii</w:t>
      </w:r>
      <w:proofErr w:type="spellEnd"/>
      <w:r w:rsidRPr="00D47197">
        <w:rPr>
          <w:rFonts w:asciiTheme="minorHAnsi" w:eastAsia="Frutiger LT Com 45 Light" w:hAnsiTheme="minorHAnsi" w:cs="Frutiger LT Com 45 Light"/>
          <w:sz w:val="21"/>
          <w:szCs w:val="21"/>
          <w:lang w:val="ru-RU" w:bidi="ru-RU"/>
        </w:rPr>
        <w:t>) Аккредитационное удостоверение было получено не напрямую по официальному каналу Аккредитации; и/или (</w:t>
      </w:r>
      <w:proofErr w:type="spellStart"/>
      <w:r w:rsidRPr="00D47197">
        <w:rPr>
          <w:rFonts w:asciiTheme="minorHAnsi" w:eastAsia="Frutiger LT Com 45 Light" w:hAnsiTheme="minorHAnsi" w:cs="Frutiger LT Com 45 Light"/>
          <w:sz w:val="21"/>
          <w:szCs w:val="21"/>
          <w:lang w:val="ru-RU" w:bidi="ru-RU"/>
        </w:rPr>
        <w:t>iii</w:t>
      </w:r>
      <w:proofErr w:type="spellEnd"/>
      <w:r w:rsidRPr="00D47197">
        <w:rPr>
          <w:rFonts w:asciiTheme="minorHAnsi" w:eastAsia="Frutiger LT Com 45 Light" w:hAnsiTheme="minorHAnsi" w:cs="Frutiger LT Com 45 Light"/>
          <w:sz w:val="21"/>
          <w:szCs w:val="21"/>
          <w:lang w:val="ru-RU" w:bidi="ru-RU"/>
        </w:rPr>
        <w:t>) Аккредитованное лицо не соблюдает настоящие Условия Аккредитации. Кроме того, Город-организатор сохраняет за собой право в одностороннем порядке отозвать Аккредитацию любого Аккредитованного лица в случае, когда обстоятельства, которые соответствовали требованиям для получения Аккредитации Аккредитованным лицом, более не существуют. В случае отзыва Аккредитации Аккредитационное удостоверение становится недействительным, и Аккредитованное лицо лишается права доступа на Объект. При этом Аккредитованное лицо должно незамедлительно вернуть Аккредитационное удостоверение в Аккредитационный центр.</w:t>
      </w:r>
    </w:p>
    <w:p w14:paraId="0A33E31D" w14:textId="6FAB1F2A" w:rsidR="0088083A" w:rsidRPr="00D47197" w:rsidRDefault="00E54606" w:rsidP="00185001">
      <w:pPr>
        <w:pStyle w:val="2"/>
        <w:numPr>
          <w:ilvl w:val="1"/>
          <w:numId w:val="12"/>
        </w:numPr>
        <w:tabs>
          <w:tab w:val="clear" w:pos="360"/>
          <w:tab w:val="left" w:pos="703"/>
        </w:tabs>
        <w:spacing w:before="120" w:after="120"/>
        <w:ind w:left="703" w:hanging="703"/>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В случае утери или кражи Аккредитационного удостоверения Аккредитованное лицо должно сообщить об этом в Аккредитационный центр в течение 24 часов после обнаружения пропажи или кражи. В этом случае Город-организатор принимает решение о выдаче нового Аккредитационного удостоверения. В случае утери или кражи Город-организатор не обязан выдавать новое Аккредитационное удостоверение.</w:t>
      </w:r>
    </w:p>
    <w:p w14:paraId="039C98E5" w14:textId="77777777" w:rsidR="005C20B3" w:rsidRPr="00D47197" w:rsidRDefault="0088083A" w:rsidP="005C20B3">
      <w:pPr>
        <w:pStyle w:val="2"/>
        <w:numPr>
          <w:ilvl w:val="1"/>
          <w:numId w:val="12"/>
        </w:numPr>
        <w:tabs>
          <w:tab w:val="clear" w:pos="360"/>
        </w:tabs>
        <w:spacing w:before="120" w:after="120"/>
        <w:ind w:left="720" w:hanging="720"/>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 xml:space="preserve">Если Аккредитованное лицо должно быть заменено другим лицом, такое Аккредитованное лицо или Руководитель, отвечающий за Аккредитацию, направляет письменное ходатайство соответствующему </w:t>
      </w:r>
      <w:r w:rsidRPr="00D47197">
        <w:rPr>
          <w:rFonts w:asciiTheme="minorHAnsi" w:eastAsia="Frutiger LT Com 45 Light" w:hAnsiTheme="minorHAnsi" w:cs="Frutiger LT Com 45 Light"/>
          <w:sz w:val="21"/>
          <w:szCs w:val="21"/>
          <w:lang w:val="ru-RU" w:bidi="ru-RU"/>
        </w:rPr>
        <w:lastRenderedPageBreak/>
        <w:t>Назначенному утверждающему лицу. В ходатайстве четко указывается причина замены. В нем также должна быть указана вся информация о нынешнем Аккредитованном лице, включая регистрационный номер Аккредитации и соответствующие сведения о замещающем Заявителе. Если Аккредитационное удостоверение уже было выдано нынешнему Аккредитованному лицу, такое Аккредитационное удостоверение должно быть возвращено в Аккредитационный центр. При этом новое Аккредитационное удостоверение выдается только после того, как будет возвращено нынешнее Аккредитационное удостоверение. Город-организатор сохраняет за собой право по собственному усмотрению отказать в предлагаемой замене по какой-либо причине или любым образом ограничить область применения Аккредитации, предоставленной замещающему Заявителю.</w:t>
      </w:r>
    </w:p>
    <w:p w14:paraId="29A23600" w14:textId="77777777" w:rsidR="0088083A" w:rsidRPr="00D47197" w:rsidRDefault="0088083A">
      <w:pPr>
        <w:pStyle w:val="1"/>
        <w:tabs>
          <w:tab w:val="clear" w:pos="680"/>
        </w:tabs>
        <w:ind w:left="720" w:hanging="720"/>
        <w:jc w:val="both"/>
        <w:rPr>
          <w:rFonts w:asciiTheme="minorHAnsi" w:hAnsiTheme="minorHAnsi"/>
          <w:sz w:val="21"/>
          <w:szCs w:val="21"/>
        </w:rPr>
      </w:pPr>
      <w:r w:rsidRPr="00D47197">
        <w:rPr>
          <w:rFonts w:asciiTheme="minorHAnsi" w:eastAsia="Frutiger LT Com 45 Light" w:hAnsiTheme="minorHAnsi" w:cs="Frutiger LT Com 45 Light"/>
          <w:sz w:val="21"/>
          <w:szCs w:val="21"/>
          <w:lang w:val="ru-RU" w:bidi="ru-RU"/>
        </w:rPr>
        <w:t>Использование Аккредитации</w:t>
      </w:r>
    </w:p>
    <w:p w14:paraId="4EFE694D" w14:textId="77777777" w:rsidR="0088083A" w:rsidRPr="00D47197" w:rsidRDefault="00F41CDE">
      <w:pPr>
        <w:pStyle w:val="2"/>
        <w:numPr>
          <w:ilvl w:val="1"/>
          <w:numId w:val="13"/>
        </w:numPr>
        <w:tabs>
          <w:tab w:val="clear" w:pos="705"/>
        </w:tabs>
        <w:spacing w:before="120" w:after="120"/>
        <w:ind w:left="720" w:hanging="720"/>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 xml:space="preserve">Заявители должны использовать Аккредитацию строго в соответствии с функциями, которые они будут выполнять в течение Мероприятия. Доступ на Объект предоставляется только по предъявлении действительного Аккредитационного удостоверения и по требованию со стороны сотрудников охраны, осуществляющих контроль — российского внутреннего паспорта или заграничного паспорта. Аккредитованное лицо, присутствующее на Объекте, должно всегда носить Аккредитационное удостоверение на видном месте и всегда иметь при себе действительный российский внутренний паспорт или заграничный паспорт. Для того чтобы оставаться на Объекте, Аккредитованное лицо должно соблюдать положения о безопасности, изложенные в статье 6 настоящих Условий Аккредитации, а также правила по обеспечению безопасности, применимые на Объекте. </w:t>
      </w:r>
    </w:p>
    <w:p w14:paraId="111A9DDF" w14:textId="77777777" w:rsidR="0088083A" w:rsidRPr="00D47197" w:rsidRDefault="0088083A">
      <w:pPr>
        <w:pStyle w:val="2"/>
        <w:numPr>
          <w:ilvl w:val="1"/>
          <w:numId w:val="13"/>
        </w:numPr>
        <w:tabs>
          <w:tab w:val="clear" w:pos="705"/>
        </w:tabs>
        <w:spacing w:before="120" w:after="120"/>
        <w:ind w:left="720" w:hanging="720"/>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Все Аккредитованные лица признают, что они перемещаются на Объекте под свою ответственность. В случае инцидента, который приводит к повреждению или ущербу, связанному с (i) травмой со смертельным исходом, (</w:t>
      </w:r>
      <w:proofErr w:type="spellStart"/>
      <w:r w:rsidRPr="00D47197">
        <w:rPr>
          <w:rFonts w:asciiTheme="minorHAnsi" w:eastAsia="Frutiger LT Com 45 Light" w:hAnsiTheme="minorHAnsi" w:cs="Frutiger LT Com 45 Light"/>
          <w:sz w:val="21"/>
          <w:szCs w:val="21"/>
          <w:lang w:val="ru-RU" w:bidi="ru-RU"/>
        </w:rPr>
        <w:t>ii</w:t>
      </w:r>
      <w:proofErr w:type="spellEnd"/>
      <w:r w:rsidRPr="00D47197">
        <w:rPr>
          <w:rFonts w:asciiTheme="minorHAnsi" w:eastAsia="Frutiger LT Com 45 Light" w:hAnsiTheme="minorHAnsi" w:cs="Frutiger LT Com 45 Light"/>
          <w:sz w:val="21"/>
          <w:szCs w:val="21"/>
          <w:lang w:val="ru-RU" w:bidi="ru-RU"/>
        </w:rPr>
        <w:t>) телесным повреждением или (</w:t>
      </w:r>
      <w:proofErr w:type="spellStart"/>
      <w:r w:rsidRPr="00D47197">
        <w:rPr>
          <w:rFonts w:asciiTheme="minorHAnsi" w:eastAsia="Frutiger LT Com 45 Light" w:hAnsiTheme="minorHAnsi" w:cs="Frutiger LT Com 45 Light"/>
          <w:sz w:val="21"/>
          <w:szCs w:val="21"/>
          <w:lang w:val="ru-RU" w:bidi="ru-RU"/>
        </w:rPr>
        <w:t>iii</w:t>
      </w:r>
      <w:proofErr w:type="spellEnd"/>
      <w:r w:rsidRPr="00D47197">
        <w:rPr>
          <w:rFonts w:asciiTheme="minorHAnsi" w:eastAsia="Frutiger LT Com 45 Light" w:hAnsiTheme="minorHAnsi" w:cs="Frutiger LT Com 45 Light"/>
          <w:sz w:val="21"/>
          <w:szCs w:val="21"/>
          <w:lang w:val="ru-RU" w:bidi="ru-RU"/>
        </w:rPr>
        <w:t xml:space="preserve">) непоправимым вредом здоровью, Город-организатор несет ответственность только в тех случаях, если такое повреждение или ущерб были причинены кем-либо из его уполномоченных представителей или агентов по причине халатности или намеренных действий. В отношении всех других инцидентов, повлекших за собой повреждение или ущерб, Город-организатор несет ответственность за повреждение и/или ущерб, причиненный Аккредитованному лицу, только в тех случаях, если такое повреждение или ущерб были причинены по причине грубой халатности или намеренных действий уполномоченных представителей или агентов Города-организатора соответственно. </w:t>
      </w:r>
    </w:p>
    <w:p w14:paraId="452720E5" w14:textId="77777777" w:rsidR="0088083A" w:rsidRPr="00D47197" w:rsidRDefault="0088083A">
      <w:pPr>
        <w:pStyle w:val="2"/>
        <w:numPr>
          <w:ilvl w:val="1"/>
          <w:numId w:val="13"/>
        </w:numPr>
        <w:tabs>
          <w:tab w:val="clear" w:pos="705"/>
        </w:tabs>
        <w:spacing w:before="120" w:after="120"/>
        <w:ind w:left="720" w:hanging="720"/>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 xml:space="preserve">В доступе на Объект может быть отказано любому лицу, находящемуся под внешне заметным воздействием алкоголя, наркотиков или других психотропных веществ, или любому лицу с агрессивным, опасным поведением или иным образом нарушающим общественный порядок. Кроме того, в доступе может быть отказано лицу, чей внешний вид или поведение могут отрицательно сказаться на общественной репутации Города-организатора. </w:t>
      </w:r>
    </w:p>
    <w:p w14:paraId="0925C377" w14:textId="77777777" w:rsidR="0088083A" w:rsidRPr="00D47197" w:rsidRDefault="0088083A">
      <w:pPr>
        <w:pStyle w:val="2"/>
        <w:numPr>
          <w:ilvl w:val="1"/>
          <w:numId w:val="13"/>
        </w:numPr>
        <w:tabs>
          <w:tab w:val="clear" w:pos="705"/>
        </w:tabs>
        <w:spacing w:before="120" w:after="120"/>
        <w:ind w:left="720" w:hanging="720"/>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Всем лицам, находящимся на Объекте, строго запрещается использовать, иметь при себе или хранить объекты и материалы рекламного, коммерческого, политического, религиозного или дискриминационного характера, предлагать продажу, продавать или иметь при себе с намерением продать такие товары как напитки, продукты питания, табачные изделия, сувениры, предметы одежды, предметы рекламного и/или коммерческого характера за исключением случаев, когда на такие действия было получено предварительное письменное разрешение Города-организатора. Все такие предметы могут быть изъяты или временно конфискованы контролерами-распорядителями и/или другими уполномоченными лицами.</w:t>
      </w:r>
    </w:p>
    <w:p w14:paraId="08C870A5" w14:textId="77777777" w:rsidR="0088083A" w:rsidRPr="00D47197" w:rsidRDefault="0088083A">
      <w:pPr>
        <w:pStyle w:val="2"/>
        <w:numPr>
          <w:ilvl w:val="1"/>
          <w:numId w:val="13"/>
        </w:numPr>
        <w:tabs>
          <w:tab w:val="clear" w:pos="705"/>
        </w:tabs>
        <w:spacing w:before="120" w:after="120"/>
        <w:ind w:left="720" w:hanging="720"/>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Все Аккредитационные удостоверения остаются собственностью Города-организатора. В случае нарушения любого из настоящих Условий Аккредитации Аккредитационные удостоверения по требованию Города-организатора либо любого уполномоченного Городом-организатором лица должны быть незамедлительно переданы в Аккредитационный центр (или уполномоченному лицу).</w:t>
      </w:r>
    </w:p>
    <w:p w14:paraId="0C961734" w14:textId="77777777" w:rsidR="00603A5E" w:rsidRPr="00D47197" w:rsidRDefault="00FD4F79" w:rsidP="00603A5E">
      <w:pPr>
        <w:pStyle w:val="2"/>
        <w:keepNext/>
        <w:numPr>
          <w:ilvl w:val="1"/>
          <w:numId w:val="13"/>
        </w:numPr>
        <w:tabs>
          <w:tab w:val="clear" w:pos="705"/>
        </w:tabs>
        <w:spacing w:before="120" w:after="120"/>
        <w:ind w:left="720" w:hanging="720"/>
        <w:jc w:val="both"/>
        <w:rPr>
          <w:rStyle w:val="af2"/>
          <w:rFonts w:asciiTheme="minorHAnsi" w:hAnsiTheme="minorHAnsi"/>
          <w:b w:val="0"/>
          <w:sz w:val="21"/>
          <w:szCs w:val="21"/>
          <w:lang w:val="ru-RU"/>
        </w:rPr>
      </w:pPr>
      <w:r w:rsidRPr="00D47197">
        <w:rPr>
          <w:rStyle w:val="af2"/>
          <w:rFonts w:asciiTheme="minorHAnsi" w:eastAsia="Frutiger LT Com 45 Light" w:hAnsiTheme="minorHAnsi" w:cs="Frutiger LT Com 45 Light"/>
          <w:b w:val="0"/>
          <w:sz w:val="21"/>
          <w:szCs w:val="21"/>
          <w:lang w:val="ru-RU" w:bidi="ru-RU"/>
        </w:rPr>
        <w:t>Аккредитованные лица не вправе продавать или иным образом передавать свою Аккредитацию либо использовать свою Аккредитацию совместно с третьими лицами. Аккредитационные удостоверения не могут использоваться для каких-либо коммерческих целей.</w:t>
      </w:r>
    </w:p>
    <w:p w14:paraId="7504CE46" w14:textId="77777777" w:rsidR="0088083A" w:rsidRPr="00D47197" w:rsidRDefault="0088083A" w:rsidP="00865184">
      <w:pPr>
        <w:pStyle w:val="1"/>
        <w:tabs>
          <w:tab w:val="clear" w:pos="680"/>
        </w:tabs>
        <w:ind w:left="720" w:hanging="720"/>
        <w:jc w:val="both"/>
        <w:rPr>
          <w:rFonts w:asciiTheme="minorHAnsi" w:hAnsiTheme="minorHAnsi"/>
          <w:sz w:val="21"/>
          <w:szCs w:val="21"/>
        </w:rPr>
      </w:pPr>
      <w:r w:rsidRPr="00D47197">
        <w:rPr>
          <w:rFonts w:asciiTheme="minorHAnsi" w:eastAsia="Frutiger LT Com 45 Light" w:hAnsiTheme="minorHAnsi" w:cs="Frutiger LT Com 45 Light"/>
          <w:sz w:val="21"/>
          <w:szCs w:val="21"/>
          <w:lang w:val="ru-RU" w:bidi="ru-RU"/>
        </w:rPr>
        <w:t>Безопасность</w:t>
      </w:r>
    </w:p>
    <w:p w14:paraId="546A4FF6" w14:textId="77777777" w:rsidR="0088083A" w:rsidRPr="00D47197" w:rsidRDefault="0088083A" w:rsidP="00B26800">
      <w:pPr>
        <w:pStyle w:val="2"/>
        <w:keepNext/>
        <w:numPr>
          <w:ilvl w:val="1"/>
          <w:numId w:val="15"/>
        </w:numPr>
        <w:tabs>
          <w:tab w:val="clear" w:pos="360"/>
          <w:tab w:val="left" w:pos="703"/>
        </w:tabs>
        <w:spacing w:before="120" w:after="120"/>
        <w:ind w:left="703" w:hanging="703"/>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 xml:space="preserve">Аккредитованные лица должны следовать указаниям сотрудников службы безопасности и всех лиц, уполномоченных давать такие указания на Объекте. Каждое Аккредитованное лицо обязано (i) по требованию предъявлять действующее Аккредитационное удостоверение и российский внутренний </w:t>
      </w:r>
      <w:r w:rsidRPr="00D47197">
        <w:rPr>
          <w:rFonts w:asciiTheme="minorHAnsi" w:eastAsia="Frutiger LT Com 45 Light" w:hAnsiTheme="minorHAnsi" w:cs="Frutiger LT Com 45 Light"/>
          <w:sz w:val="21"/>
          <w:szCs w:val="21"/>
          <w:lang w:val="ru-RU" w:bidi="ru-RU"/>
        </w:rPr>
        <w:lastRenderedPageBreak/>
        <w:t>или заграничный паспорт в зависимости от ситуации, (</w:t>
      </w:r>
      <w:proofErr w:type="spellStart"/>
      <w:r w:rsidRPr="00D47197">
        <w:rPr>
          <w:rFonts w:asciiTheme="minorHAnsi" w:eastAsia="Frutiger LT Com 45 Light" w:hAnsiTheme="minorHAnsi" w:cs="Frutiger LT Com 45 Light"/>
          <w:sz w:val="21"/>
          <w:szCs w:val="21"/>
          <w:lang w:val="ru-RU" w:bidi="ru-RU"/>
        </w:rPr>
        <w:t>ii</w:t>
      </w:r>
      <w:proofErr w:type="spellEnd"/>
      <w:r w:rsidRPr="00D47197">
        <w:rPr>
          <w:rFonts w:asciiTheme="minorHAnsi" w:eastAsia="Frutiger LT Com 45 Light" w:hAnsiTheme="minorHAnsi" w:cs="Frutiger LT Com 45 Light"/>
          <w:sz w:val="21"/>
          <w:szCs w:val="21"/>
          <w:lang w:val="ru-RU" w:bidi="ru-RU"/>
        </w:rPr>
        <w:t>) позволять проводить персональный досмотр и досмотр любых сумок или иных емкостей Аккредитованного лица, (</w:t>
      </w:r>
      <w:proofErr w:type="spellStart"/>
      <w:r w:rsidRPr="00D47197">
        <w:rPr>
          <w:rFonts w:asciiTheme="minorHAnsi" w:eastAsia="Frutiger LT Com 45 Light" w:hAnsiTheme="minorHAnsi" w:cs="Frutiger LT Com 45 Light"/>
          <w:sz w:val="21"/>
          <w:szCs w:val="21"/>
          <w:lang w:val="ru-RU" w:bidi="ru-RU"/>
        </w:rPr>
        <w:t>iii</w:t>
      </w:r>
      <w:proofErr w:type="spellEnd"/>
      <w:r w:rsidRPr="00D47197">
        <w:rPr>
          <w:rFonts w:asciiTheme="minorHAnsi" w:eastAsia="Frutiger LT Com 45 Light" w:hAnsiTheme="minorHAnsi" w:cs="Frutiger LT Com 45 Light"/>
          <w:sz w:val="21"/>
          <w:szCs w:val="21"/>
          <w:lang w:val="ru-RU" w:bidi="ru-RU"/>
        </w:rPr>
        <w:t>) соглашаться с конфискацией запрещенных предметов, (</w:t>
      </w:r>
      <w:proofErr w:type="spellStart"/>
      <w:r w:rsidRPr="00D47197">
        <w:rPr>
          <w:rFonts w:asciiTheme="minorHAnsi" w:eastAsia="Frutiger LT Com 45 Light" w:hAnsiTheme="minorHAnsi" w:cs="Frutiger LT Com 45 Light"/>
          <w:sz w:val="21"/>
          <w:szCs w:val="21"/>
          <w:lang w:val="ru-RU" w:bidi="ru-RU"/>
        </w:rPr>
        <w:t>iv</w:t>
      </w:r>
      <w:proofErr w:type="spellEnd"/>
      <w:r w:rsidRPr="00D47197">
        <w:rPr>
          <w:rFonts w:asciiTheme="minorHAnsi" w:eastAsia="Frutiger LT Com 45 Light" w:hAnsiTheme="minorHAnsi" w:cs="Frutiger LT Com 45 Light"/>
          <w:sz w:val="21"/>
          <w:szCs w:val="21"/>
          <w:lang w:val="ru-RU" w:bidi="ru-RU"/>
        </w:rPr>
        <w:t>) следовать всем иным инструкциям контролеров-распорядителей, сотрудников службы безопасности и/или любых других уполномоченных лиц. Аккредитованные лица обязаны по требованию предоставить объяснение, каким образом, от кого и где ими были получены Аккредитационные удостоверения.</w:t>
      </w:r>
    </w:p>
    <w:p w14:paraId="0D8A6603" w14:textId="6DB0B604" w:rsidR="0088083A" w:rsidRPr="00D47197" w:rsidRDefault="00BB387E">
      <w:pPr>
        <w:pStyle w:val="2"/>
        <w:numPr>
          <w:ilvl w:val="1"/>
          <w:numId w:val="15"/>
        </w:numPr>
        <w:tabs>
          <w:tab w:val="clear" w:pos="360"/>
          <w:tab w:val="left" w:pos="703"/>
        </w:tabs>
        <w:spacing w:before="120" w:after="120"/>
        <w:ind w:left="703" w:hanging="703"/>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 xml:space="preserve">Без ущерба для или ограничения действующих Правил поведения ниже представлен неполный перечень предметов, которые Аккредитованным лицам запрещено использовать, иметь при себе, хранить или проносить на Объект без специального письменного разрешения Города-организатора: </w:t>
      </w:r>
    </w:p>
    <w:p w14:paraId="11784C2C" w14:textId="77777777" w:rsidR="000D08F4" w:rsidRPr="00D47197" w:rsidRDefault="000D08F4" w:rsidP="000D08F4">
      <w:pPr>
        <w:pStyle w:val="BodyTextIndent1"/>
        <w:numPr>
          <w:ilvl w:val="0"/>
          <w:numId w:val="16"/>
        </w:numPr>
        <w:tabs>
          <w:tab w:val="clear" w:pos="1040"/>
        </w:tabs>
        <w:spacing w:before="120" w:after="120"/>
        <w:ind w:left="1080" w:right="26"/>
        <w:jc w:val="both"/>
        <w:rPr>
          <w:rFonts w:asciiTheme="minorHAnsi" w:hAnsiTheme="minorHAnsi"/>
          <w:sz w:val="21"/>
          <w:szCs w:val="21"/>
          <w:lang w:val="en-GB"/>
        </w:rPr>
      </w:pPr>
      <w:r w:rsidRPr="00D47197">
        <w:rPr>
          <w:rFonts w:asciiTheme="minorHAnsi" w:eastAsia="Frutiger LT Com 45 Light" w:hAnsiTheme="minorHAnsi" w:cs="Frutiger LT Com 45 Light"/>
          <w:sz w:val="21"/>
          <w:szCs w:val="21"/>
          <w:lang w:val="ru-RU" w:bidi="ru-RU"/>
        </w:rPr>
        <w:t>Оружие любого рода;</w:t>
      </w:r>
    </w:p>
    <w:p w14:paraId="4F0EE79C" w14:textId="77777777" w:rsidR="000D08F4" w:rsidRPr="00D47197" w:rsidRDefault="000D08F4" w:rsidP="000D08F4">
      <w:pPr>
        <w:pStyle w:val="BodyTextIndent1"/>
        <w:numPr>
          <w:ilvl w:val="0"/>
          <w:numId w:val="16"/>
        </w:numPr>
        <w:tabs>
          <w:tab w:val="clear" w:pos="1040"/>
        </w:tabs>
        <w:spacing w:before="120" w:after="120"/>
        <w:ind w:left="1080" w:right="26"/>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Любые предметы, которые могут быть использованы в качестве оружия или которыми можно порезать, уколоть или ранить, либо предметы, которые могут быть использованы в качестве поражающего средства, в частности, длинные зонты и иные негабаритные предметы;</w:t>
      </w:r>
    </w:p>
    <w:p w14:paraId="09D82B49" w14:textId="77777777" w:rsidR="000D08F4" w:rsidRPr="00D47197" w:rsidRDefault="000D08F4" w:rsidP="000D08F4">
      <w:pPr>
        <w:pStyle w:val="BodyTextIndent1"/>
        <w:numPr>
          <w:ilvl w:val="0"/>
          <w:numId w:val="16"/>
        </w:numPr>
        <w:tabs>
          <w:tab w:val="clear" w:pos="1040"/>
        </w:tabs>
        <w:spacing w:before="120" w:after="120"/>
        <w:ind w:left="1080" w:right="26"/>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Бутылки, кружки, чашки или консервные банки любого рода, а также иные объекты, сделанные из ПЭТ, стекла или другого хрупкого, дающего осколки или особо тяжелого материала или упаковки тетрапак, переносные холодильники;</w:t>
      </w:r>
    </w:p>
    <w:p w14:paraId="45013A4E" w14:textId="77777777" w:rsidR="000D08F4" w:rsidRPr="00D47197" w:rsidRDefault="000D08F4" w:rsidP="000D08F4">
      <w:pPr>
        <w:pStyle w:val="BodyTextIndent1"/>
        <w:numPr>
          <w:ilvl w:val="0"/>
          <w:numId w:val="16"/>
        </w:numPr>
        <w:tabs>
          <w:tab w:val="clear" w:pos="1040"/>
        </w:tabs>
        <w:spacing w:before="120" w:after="120"/>
        <w:ind w:left="1080" w:right="26"/>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Фейерверки, осветительные ракеты, дымный порох, дымовые шашки, дымовые бомбы и другая пиротехника;</w:t>
      </w:r>
    </w:p>
    <w:p w14:paraId="5B26914F" w14:textId="77777777" w:rsidR="000D08F4" w:rsidRPr="00D47197" w:rsidRDefault="000D08F4" w:rsidP="000D08F4">
      <w:pPr>
        <w:pStyle w:val="BodyTextIndent1"/>
        <w:numPr>
          <w:ilvl w:val="0"/>
          <w:numId w:val="16"/>
        </w:numPr>
        <w:tabs>
          <w:tab w:val="clear" w:pos="1040"/>
        </w:tabs>
        <w:spacing w:before="120" w:after="120"/>
        <w:ind w:left="1080" w:right="26"/>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Алкогольные напитки любого рода, наркотики или препараты стимулирующего действия;</w:t>
      </w:r>
    </w:p>
    <w:p w14:paraId="71A16EC5" w14:textId="77777777" w:rsidR="00F965E9" w:rsidRPr="00D47197" w:rsidRDefault="00F965E9" w:rsidP="00F965E9">
      <w:pPr>
        <w:pStyle w:val="BodyTextIndent1"/>
        <w:numPr>
          <w:ilvl w:val="0"/>
          <w:numId w:val="16"/>
        </w:numPr>
        <w:tabs>
          <w:tab w:val="clear" w:pos="1040"/>
        </w:tabs>
        <w:spacing w:before="120" w:after="120"/>
        <w:ind w:left="1080" w:right="26"/>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Любого рода материалы, дискриминирующие страну, лицо или группу лиц по признаку расы, цвета кожи, этнической, национальной или социальной принадлежности, рождения, имущественного или иного положения, пола, инвалидности, языка, религиозных или политических убеждений, сексуальной ориентации или по иным признакам, включая, помимо прочего, плакаты, знаки, символику, брошюры, предметы или одежду, которые могут испортить впечатление других зрителей от Мероприятия или отвлечь внимание других зрителей от спортивной составляющей Мероприятия;</w:t>
      </w:r>
    </w:p>
    <w:p w14:paraId="59236B0F" w14:textId="77777777" w:rsidR="000D08F4" w:rsidRPr="00D47197" w:rsidRDefault="000D08F4" w:rsidP="000D08F4">
      <w:pPr>
        <w:pStyle w:val="BodyTextIndent1"/>
        <w:numPr>
          <w:ilvl w:val="0"/>
          <w:numId w:val="16"/>
        </w:numPr>
        <w:tabs>
          <w:tab w:val="clear" w:pos="1040"/>
        </w:tabs>
        <w:spacing w:before="120" w:after="120"/>
        <w:ind w:left="1080" w:right="26"/>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Флагштоки или транспаранты любого рода;</w:t>
      </w:r>
    </w:p>
    <w:p w14:paraId="3ECF0314" w14:textId="77777777" w:rsidR="000D08F4" w:rsidRPr="00D47197" w:rsidRDefault="000D08F4" w:rsidP="000D08F4">
      <w:pPr>
        <w:pStyle w:val="BodyTextIndent1"/>
        <w:numPr>
          <w:ilvl w:val="0"/>
          <w:numId w:val="16"/>
        </w:numPr>
        <w:tabs>
          <w:tab w:val="clear" w:pos="1040"/>
        </w:tabs>
        <w:spacing w:before="120" w:after="120"/>
        <w:ind w:left="1080" w:right="26"/>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Плакаты и флаги любого рода;</w:t>
      </w:r>
    </w:p>
    <w:p w14:paraId="26B5EDEF" w14:textId="77777777" w:rsidR="000D08F4" w:rsidRPr="00D47197" w:rsidRDefault="000D08F4" w:rsidP="000D08F4">
      <w:pPr>
        <w:pStyle w:val="BodyTextIndent1"/>
        <w:numPr>
          <w:ilvl w:val="0"/>
          <w:numId w:val="16"/>
        </w:numPr>
        <w:tabs>
          <w:tab w:val="clear" w:pos="1040"/>
        </w:tabs>
        <w:spacing w:before="120" w:after="120"/>
        <w:ind w:left="1080" w:right="26"/>
        <w:jc w:val="both"/>
        <w:rPr>
          <w:rFonts w:asciiTheme="minorHAnsi" w:hAnsiTheme="minorHAnsi"/>
          <w:sz w:val="21"/>
          <w:szCs w:val="21"/>
          <w:lang w:val="en-GB"/>
        </w:rPr>
      </w:pPr>
      <w:r w:rsidRPr="00D47197">
        <w:rPr>
          <w:rFonts w:asciiTheme="minorHAnsi" w:eastAsia="Frutiger LT Com 45 Light" w:hAnsiTheme="minorHAnsi" w:cs="Frutiger LT Com 45 Light"/>
          <w:sz w:val="21"/>
          <w:szCs w:val="21"/>
          <w:lang w:val="ru-RU" w:bidi="ru-RU"/>
        </w:rPr>
        <w:t>Животные;</w:t>
      </w:r>
    </w:p>
    <w:p w14:paraId="2C75B13B" w14:textId="77777777" w:rsidR="000D08F4" w:rsidRPr="00D47197" w:rsidRDefault="000D08F4" w:rsidP="00E1681B">
      <w:pPr>
        <w:pStyle w:val="BodyTextIndent1"/>
        <w:numPr>
          <w:ilvl w:val="0"/>
          <w:numId w:val="16"/>
        </w:numPr>
        <w:tabs>
          <w:tab w:val="clear" w:pos="1040"/>
        </w:tabs>
        <w:spacing w:before="120" w:after="120"/>
        <w:ind w:left="1080" w:right="26"/>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Любые материалы рекламного или коммерческого характера, включая плакаты, знаки, символику и брошюры либо любые предметы, материалы и одежду рекламного или коммерческого характера;</w:t>
      </w:r>
    </w:p>
    <w:p w14:paraId="3A1D023F" w14:textId="77777777" w:rsidR="000D08F4" w:rsidRPr="00D47197" w:rsidRDefault="000D08F4" w:rsidP="000D08F4">
      <w:pPr>
        <w:pStyle w:val="BodyTextIndent1"/>
        <w:numPr>
          <w:ilvl w:val="0"/>
          <w:numId w:val="16"/>
        </w:numPr>
        <w:tabs>
          <w:tab w:val="clear" w:pos="1040"/>
        </w:tabs>
        <w:spacing w:before="120" w:after="120"/>
        <w:ind w:left="1080" w:right="26"/>
        <w:jc w:val="both"/>
        <w:rPr>
          <w:rFonts w:asciiTheme="minorHAnsi" w:hAnsiTheme="minorHAnsi"/>
          <w:sz w:val="21"/>
          <w:szCs w:val="21"/>
          <w:lang w:val="en-GB"/>
        </w:rPr>
      </w:pPr>
      <w:r w:rsidRPr="00D47197">
        <w:rPr>
          <w:rFonts w:asciiTheme="minorHAnsi" w:eastAsia="Frutiger LT Com 45 Light" w:hAnsiTheme="minorHAnsi" w:cs="Frutiger LT Com 45 Light"/>
          <w:sz w:val="21"/>
          <w:szCs w:val="21"/>
          <w:lang w:val="ru-RU" w:bidi="ru-RU"/>
        </w:rPr>
        <w:t>Аэрозольные баллончики, агрессивные или воспламеняющиеся вещества, красители или сосуды, содержащие опасные для здоровья или легковоспламеняющиеся вещества. Разрешается проносить обычные карманные зажигалки;</w:t>
      </w:r>
    </w:p>
    <w:p w14:paraId="05EBEE40" w14:textId="77777777" w:rsidR="000D08F4" w:rsidRPr="00D47197" w:rsidRDefault="000D08F4" w:rsidP="000D08F4">
      <w:pPr>
        <w:pStyle w:val="BodyTextIndent1"/>
        <w:numPr>
          <w:ilvl w:val="0"/>
          <w:numId w:val="16"/>
        </w:numPr>
        <w:tabs>
          <w:tab w:val="clear" w:pos="1040"/>
        </w:tabs>
        <w:spacing w:before="120" w:after="120"/>
        <w:ind w:left="1080" w:right="26"/>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Большое количество бумаги и/или рулонов бумаги;</w:t>
      </w:r>
    </w:p>
    <w:p w14:paraId="471FCC0A" w14:textId="77777777" w:rsidR="000D08F4" w:rsidRPr="00D47197" w:rsidRDefault="000D08F4" w:rsidP="000D08F4">
      <w:pPr>
        <w:pStyle w:val="BodyTextIndent1"/>
        <w:numPr>
          <w:ilvl w:val="0"/>
          <w:numId w:val="16"/>
        </w:numPr>
        <w:tabs>
          <w:tab w:val="clear" w:pos="1040"/>
        </w:tabs>
        <w:spacing w:before="120" w:after="120"/>
        <w:ind w:left="1080" w:right="26"/>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Механические инструменты, которые производят чрезмерный шум, такие как мегафоны, гудки или горны;</w:t>
      </w:r>
    </w:p>
    <w:p w14:paraId="29E37DB7" w14:textId="77777777" w:rsidR="00CF5297" w:rsidRPr="00D47197" w:rsidRDefault="007D08FC" w:rsidP="00CF5297">
      <w:pPr>
        <w:pStyle w:val="BodyTextIndent1"/>
        <w:numPr>
          <w:ilvl w:val="0"/>
          <w:numId w:val="16"/>
        </w:numPr>
        <w:tabs>
          <w:tab w:val="clear" w:pos="1040"/>
        </w:tabs>
        <w:spacing w:before="120" w:after="120"/>
        <w:ind w:left="1080" w:right="26"/>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Дроны и аналогичные летающие и записывающие устройства;</w:t>
      </w:r>
    </w:p>
    <w:p w14:paraId="175AA668" w14:textId="77777777" w:rsidR="000D08F4" w:rsidRPr="00D47197" w:rsidRDefault="000D08F4" w:rsidP="000D08F4">
      <w:pPr>
        <w:pStyle w:val="BodyTextIndent1"/>
        <w:numPr>
          <w:ilvl w:val="0"/>
          <w:numId w:val="16"/>
        </w:numPr>
        <w:tabs>
          <w:tab w:val="clear" w:pos="1040"/>
        </w:tabs>
        <w:spacing w:before="120" w:after="120"/>
        <w:ind w:left="1080" w:right="26"/>
        <w:jc w:val="both"/>
        <w:rPr>
          <w:rFonts w:asciiTheme="minorHAnsi" w:hAnsiTheme="minorHAnsi"/>
          <w:sz w:val="21"/>
          <w:szCs w:val="21"/>
          <w:lang w:val="en-GB"/>
        </w:rPr>
      </w:pPr>
      <w:r w:rsidRPr="00D47197">
        <w:rPr>
          <w:rFonts w:asciiTheme="minorHAnsi" w:eastAsia="Frutiger LT Com 45 Light" w:hAnsiTheme="minorHAnsi" w:cs="Frutiger LT Com 45 Light"/>
          <w:sz w:val="21"/>
          <w:szCs w:val="21"/>
          <w:lang w:val="ru-RU" w:bidi="ru-RU"/>
        </w:rPr>
        <w:t>Лазерные указки;</w:t>
      </w:r>
    </w:p>
    <w:p w14:paraId="0BAE9DDB" w14:textId="77777777" w:rsidR="000D08F4" w:rsidRPr="00D47197" w:rsidRDefault="000D08F4" w:rsidP="000D08F4">
      <w:pPr>
        <w:pStyle w:val="BodyTextIndent1"/>
        <w:numPr>
          <w:ilvl w:val="0"/>
          <w:numId w:val="16"/>
        </w:numPr>
        <w:tabs>
          <w:tab w:val="clear" w:pos="1040"/>
        </w:tabs>
        <w:spacing w:before="120" w:after="120"/>
        <w:ind w:left="1080" w:right="26"/>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Другие объекты, которые могут поставить под угрозу общественную безопасность и/или нанести вред репутации Мероприятия или Города-организатора.</w:t>
      </w:r>
    </w:p>
    <w:p w14:paraId="44EA8545" w14:textId="77777777" w:rsidR="0088083A" w:rsidRPr="00D47197" w:rsidRDefault="0088083A">
      <w:pPr>
        <w:pStyle w:val="BodyTextIndent1"/>
        <w:spacing w:before="120" w:after="120"/>
        <w:ind w:left="720" w:right="26"/>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Все решения в отношении предметов, проносимых Аккредитованным лицом на Объект, принимаются по исключительному усмотрению контролеров-распорядителей, сотрудников службы безопасности и/или иных уполномоченных лиц.</w:t>
      </w:r>
    </w:p>
    <w:p w14:paraId="74077012" w14:textId="1A077589" w:rsidR="00EF6A71" w:rsidRPr="00D47197" w:rsidRDefault="00EF6A71" w:rsidP="00892DED">
      <w:pPr>
        <w:pStyle w:val="2"/>
        <w:numPr>
          <w:ilvl w:val="1"/>
          <w:numId w:val="15"/>
        </w:numPr>
        <w:tabs>
          <w:tab w:val="clear" w:pos="360"/>
          <w:tab w:val="left" w:pos="703"/>
        </w:tabs>
        <w:spacing w:before="120" w:after="120"/>
        <w:ind w:left="703" w:hanging="703"/>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 xml:space="preserve">Все Аккредитованные лица должны в течение всего времени пребывания на Объекте вести себя таким образом, чтобы не нарушать порядок, не ставить под угрозу общественную безопасность, не мешать </w:t>
      </w:r>
      <w:r w:rsidRPr="00D47197">
        <w:rPr>
          <w:rFonts w:asciiTheme="minorHAnsi" w:eastAsia="Frutiger LT Com 45 Light" w:hAnsiTheme="minorHAnsi" w:cs="Frutiger LT Com 45 Light"/>
          <w:sz w:val="21"/>
          <w:szCs w:val="21"/>
          <w:lang w:val="ru-RU" w:bidi="ru-RU"/>
        </w:rPr>
        <w:lastRenderedPageBreak/>
        <w:t>или не беспокоить других Аккредитованных лиц и/или других людей, иным образом нарушать действующие Правила поведения.</w:t>
      </w:r>
    </w:p>
    <w:p w14:paraId="5C6351BB" w14:textId="77777777" w:rsidR="00EF6A71" w:rsidRPr="00D47197" w:rsidRDefault="00EF6A71" w:rsidP="00735568">
      <w:pPr>
        <w:pStyle w:val="2"/>
        <w:numPr>
          <w:ilvl w:val="1"/>
          <w:numId w:val="15"/>
        </w:numPr>
        <w:tabs>
          <w:tab w:val="clear" w:pos="360"/>
          <w:tab w:val="left" w:pos="703"/>
        </w:tabs>
        <w:spacing w:before="120" w:after="120"/>
        <w:ind w:left="703" w:hanging="703"/>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Все Аккредитованные лица при необходимости должны занимать места исключительно в специально отведенных Зонах, указанных в Аккредитационных удостоверениях, и должны входить в такие зоны исключительно через специальные входы, если иное не указано Городом-организатором. Все Аккредитованные лица пересаживаются на места, отличные от указанных в специально отведенных Зонах, если были получены соответствующие инструкции от Города-организатора и/или уполномоченных лиц.</w:t>
      </w:r>
    </w:p>
    <w:p w14:paraId="27317B49" w14:textId="630045E2" w:rsidR="00EF6A71" w:rsidRPr="00D47197" w:rsidRDefault="00EF6A71" w:rsidP="00735568">
      <w:pPr>
        <w:pStyle w:val="2"/>
        <w:numPr>
          <w:ilvl w:val="1"/>
          <w:numId w:val="15"/>
        </w:numPr>
        <w:tabs>
          <w:tab w:val="clear" w:pos="360"/>
          <w:tab w:val="left" w:pos="703"/>
        </w:tabs>
        <w:spacing w:before="120" w:after="120"/>
        <w:ind w:left="703" w:hanging="703"/>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 xml:space="preserve">Курение (включая </w:t>
      </w:r>
      <w:proofErr w:type="spellStart"/>
      <w:r w:rsidRPr="00D47197">
        <w:rPr>
          <w:rFonts w:asciiTheme="minorHAnsi" w:eastAsia="Frutiger LT Com 45 Light" w:hAnsiTheme="minorHAnsi" w:cs="Frutiger LT Com 45 Light"/>
          <w:sz w:val="21"/>
          <w:szCs w:val="21"/>
          <w:lang w:val="ru-RU" w:bidi="ru-RU"/>
        </w:rPr>
        <w:t>вейпинг</w:t>
      </w:r>
      <w:proofErr w:type="spellEnd"/>
      <w:r w:rsidRPr="00D47197">
        <w:rPr>
          <w:rFonts w:asciiTheme="minorHAnsi" w:eastAsia="Frutiger LT Com 45 Light" w:hAnsiTheme="minorHAnsi" w:cs="Frutiger LT Com 45 Light"/>
          <w:sz w:val="21"/>
          <w:szCs w:val="21"/>
          <w:lang w:val="ru-RU" w:bidi="ru-RU"/>
        </w:rPr>
        <w:t>) допускается только в специально оборудованных местах для курения на открытом воздухе при наличии таковых.</w:t>
      </w:r>
    </w:p>
    <w:p w14:paraId="3053650E" w14:textId="3368E8B6" w:rsidR="00634076" w:rsidRPr="00D47197" w:rsidRDefault="000B0769" w:rsidP="00634076">
      <w:pPr>
        <w:pStyle w:val="2"/>
        <w:numPr>
          <w:ilvl w:val="1"/>
          <w:numId w:val="15"/>
        </w:numPr>
        <w:tabs>
          <w:tab w:val="clear" w:pos="360"/>
        </w:tabs>
        <w:spacing w:before="120" w:after="120"/>
        <w:ind w:left="720" w:hanging="720"/>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Без ущерба для и ограничения действующих Правил поведения, Аккредитованные лица не должны совершать следующие действия без соответствующего разрешения Города-организатора:</w:t>
      </w:r>
    </w:p>
    <w:p w14:paraId="0A589325" w14:textId="77777777" w:rsidR="00C73020" w:rsidRPr="00D47197" w:rsidRDefault="00C73020" w:rsidP="00C73020">
      <w:pPr>
        <w:pStyle w:val="BodyTextIndent1"/>
        <w:numPr>
          <w:ilvl w:val="0"/>
          <w:numId w:val="20"/>
        </w:numPr>
        <w:spacing w:before="120" w:after="120"/>
        <w:ind w:right="26"/>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 xml:space="preserve">Выходить на сцену и прилегающую к сцене территорию до, </w:t>
      </w:r>
      <w:proofErr w:type="gramStart"/>
      <w:r w:rsidRPr="00D47197">
        <w:rPr>
          <w:rFonts w:asciiTheme="minorHAnsi" w:eastAsia="Frutiger LT Com 45 Light" w:hAnsiTheme="minorHAnsi" w:cs="Frutiger LT Com 45 Light"/>
          <w:sz w:val="21"/>
          <w:szCs w:val="21"/>
          <w:lang w:val="ru-RU" w:bidi="ru-RU"/>
        </w:rPr>
        <w:t>во время</w:t>
      </w:r>
      <w:proofErr w:type="gramEnd"/>
      <w:r w:rsidRPr="00D47197">
        <w:rPr>
          <w:rFonts w:asciiTheme="minorHAnsi" w:eastAsia="Frutiger LT Com 45 Light" w:hAnsiTheme="minorHAnsi" w:cs="Frutiger LT Com 45 Light"/>
          <w:sz w:val="21"/>
          <w:szCs w:val="21"/>
          <w:lang w:val="ru-RU" w:bidi="ru-RU"/>
        </w:rPr>
        <w:t xml:space="preserve"> и после Мероприятия;</w:t>
      </w:r>
    </w:p>
    <w:p w14:paraId="0311A9BE" w14:textId="77777777" w:rsidR="00C73020" w:rsidRPr="00D47197" w:rsidRDefault="00C73020" w:rsidP="00C73020">
      <w:pPr>
        <w:pStyle w:val="BodyTextIndent1"/>
        <w:numPr>
          <w:ilvl w:val="0"/>
          <w:numId w:val="20"/>
        </w:numPr>
        <w:spacing w:before="120" w:after="120"/>
        <w:ind w:right="26"/>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Становиться на сиденья в зрительских зонах или необоснованно загораживать вид другим зрителям;</w:t>
      </w:r>
    </w:p>
    <w:p w14:paraId="57A99372" w14:textId="77777777" w:rsidR="00C73020" w:rsidRPr="00D47197" w:rsidRDefault="00C73020" w:rsidP="00C73020">
      <w:pPr>
        <w:pStyle w:val="BodyTextIndent1"/>
        <w:numPr>
          <w:ilvl w:val="0"/>
          <w:numId w:val="20"/>
        </w:numPr>
        <w:spacing w:before="120" w:after="120"/>
        <w:ind w:right="26"/>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Бросать любого рода предметы или жидкости, особенно в сторону других лиц, прилегающей к сцене территории или сцены;</w:t>
      </w:r>
    </w:p>
    <w:p w14:paraId="1F8A69D0" w14:textId="77777777" w:rsidR="00C73020" w:rsidRPr="00D47197" w:rsidRDefault="00C73020" w:rsidP="00C73020">
      <w:pPr>
        <w:pStyle w:val="BodyTextIndent1"/>
        <w:numPr>
          <w:ilvl w:val="0"/>
          <w:numId w:val="20"/>
        </w:numPr>
        <w:spacing w:before="120" w:after="120"/>
        <w:ind w:right="26"/>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Зажигать огонь, запускать фейерверки, световые сигналы, дымовые шашки, дымовые бомбы или иную пиротехнику;</w:t>
      </w:r>
    </w:p>
    <w:p w14:paraId="1C0A2289" w14:textId="77777777" w:rsidR="00C26554" w:rsidRPr="00D47197" w:rsidRDefault="00C26554" w:rsidP="00C26554">
      <w:pPr>
        <w:pStyle w:val="BodyTextIndent1"/>
        <w:numPr>
          <w:ilvl w:val="0"/>
          <w:numId w:val="20"/>
        </w:numPr>
        <w:spacing w:before="120" w:after="120"/>
        <w:ind w:right="26"/>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Участвовать в действиях, дискриминирующих страну, лицо или группу лиц по признаку расы, цвета кожи, этнической, национальной или социальной принадлежности, рождения, имущественного или иного положения, пола, инвалидности, языка, религиозных или политических убеждений, сексуальной ориентации или по иным признакам, которые могут испортить впечатление других зрителей от Мероприятия или отвлечь внимание других зрителей от спортивной составляющей Мероприятия;</w:t>
      </w:r>
    </w:p>
    <w:p w14:paraId="4BDBB0AB" w14:textId="77777777" w:rsidR="00C73020" w:rsidRPr="00D47197" w:rsidRDefault="00C73020" w:rsidP="00C73020">
      <w:pPr>
        <w:pStyle w:val="BodyTextIndent1"/>
        <w:numPr>
          <w:ilvl w:val="0"/>
          <w:numId w:val="20"/>
        </w:numPr>
        <w:spacing w:before="120" w:after="120"/>
        <w:ind w:right="26"/>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Совершать действия, которые могут быть истолкованы другими людьми как провокационные, угрожающие, дискриминационные или оскорбительные;</w:t>
      </w:r>
    </w:p>
    <w:p w14:paraId="4615743A" w14:textId="77777777" w:rsidR="00C73020" w:rsidRPr="00D47197" w:rsidRDefault="00C73020" w:rsidP="00C73020">
      <w:pPr>
        <w:pStyle w:val="BodyTextIndent1"/>
        <w:numPr>
          <w:ilvl w:val="0"/>
          <w:numId w:val="20"/>
        </w:numPr>
        <w:spacing w:before="120" w:after="120"/>
        <w:ind w:right="26"/>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 xml:space="preserve">Предлагать для продажи или продавать </w:t>
      </w:r>
      <w:proofErr w:type="gramStart"/>
      <w:r w:rsidRPr="00D47197">
        <w:rPr>
          <w:rFonts w:asciiTheme="minorHAnsi" w:eastAsia="Frutiger LT Com 45 Light" w:hAnsiTheme="minorHAnsi" w:cs="Frutiger LT Com 45 Light"/>
          <w:sz w:val="21"/>
          <w:szCs w:val="21"/>
          <w:lang w:val="ru-RU" w:bidi="ru-RU"/>
        </w:rPr>
        <w:t>товары</w:t>
      </w:r>
      <w:proofErr w:type="gramEnd"/>
      <w:r w:rsidRPr="00D47197">
        <w:rPr>
          <w:rFonts w:asciiTheme="minorHAnsi" w:eastAsia="Frutiger LT Com 45 Light" w:hAnsiTheme="minorHAnsi" w:cs="Frutiger LT Com 45 Light"/>
          <w:sz w:val="21"/>
          <w:szCs w:val="21"/>
          <w:lang w:val="ru-RU" w:bidi="ru-RU"/>
        </w:rPr>
        <w:t xml:space="preserve"> или билеты, распространять печатные материалы либо осуществлять сбор средств;</w:t>
      </w:r>
    </w:p>
    <w:p w14:paraId="4018A252" w14:textId="77777777" w:rsidR="00C73020" w:rsidRPr="00D47197" w:rsidRDefault="00C73020" w:rsidP="00C73020">
      <w:pPr>
        <w:pStyle w:val="BodyTextIndent1"/>
        <w:numPr>
          <w:ilvl w:val="0"/>
          <w:numId w:val="20"/>
        </w:numPr>
        <w:spacing w:before="120" w:after="120"/>
        <w:ind w:right="26"/>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 xml:space="preserve">Создавать угрозу для жизни или безопасности самих себя или других </w:t>
      </w:r>
      <w:proofErr w:type="gramStart"/>
      <w:r w:rsidRPr="00D47197">
        <w:rPr>
          <w:rFonts w:asciiTheme="minorHAnsi" w:eastAsia="Frutiger LT Com 45 Light" w:hAnsiTheme="minorHAnsi" w:cs="Frutiger LT Com 45 Light"/>
          <w:sz w:val="21"/>
          <w:szCs w:val="21"/>
          <w:lang w:val="ru-RU" w:bidi="ru-RU"/>
        </w:rPr>
        <w:t>людей</w:t>
      </w:r>
      <w:proofErr w:type="gramEnd"/>
      <w:r w:rsidRPr="00D47197">
        <w:rPr>
          <w:rFonts w:asciiTheme="minorHAnsi" w:eastAsia="Frutiger LT Com 45 Light" w:hAnsiTheme="minorHAnsi" w:cs="Frutiger LT Com 45 Light"/>
          <w:sz w:val="21"/>
          <w:szCs w:val="21"/>
          <w:lang w:val="ru-RU" w:bidi="ru-RU"/>
        </w:rPr>
        <w:t xml:space="preserve"> или иным образом причинять вред кому-либо;</w:t>
      </w:r>
    </w:p>
    <w:p w14:paraId="0C18080C" w14:textId="77777777" w:rsidR="00C73020" w:rsidRPr="00D47197" w:rsidRDefault="00C73020" w:rsidP="00C73020">
      <w:pPr>
        <w:pStyle w:val="BodyTextIndent1"/>
        <w:numPr>
          <w:ilvl w:val="0"/>
          <w:numId w:val="20"/>
        </w:numPr>
        <w:spacing w:before="120" w:after="120"/>
        <w:ind w:right="26"/>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Причинять ущерб кому-либо или чему-либо в любое время;</w:t>
      </w:r>
    </w:p>
    <w:p w14:paraId="10F96930" w14:textId="77777777" w:rsidR="00C73020" w:rsidRPr="00D47197" w:rsidRDefault="00C73020" w:rsidP="00C73020">
      <w:pPr>
        <w:pStyle w:val="BodyTextIndent1"/>
        <w:numPr>
          <w:ilvl w:val="0"/>
          <w:numId w:val="20"/>
        </w:numPr>
        <w:spacing w:before="120" w:after="120"/>
        <w:ind w:right="26"/>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Забираться на конструкции и сооружения, не предназначенные для общего пользования, в частности, на фасады, ограждения, стены, барьеры, осветительные мачты, операторские платформы, деревья, вышки любого рода и крыши;</w:t>
      </w:r>
    </w:p>
    <w:p w14:paraId="4B450C16" w14:textId="77777777" w:rsidR="00C73020" w:rsidRPr="00D47197" w:rsidRDefault="00C73020" w:rsidP="00C73020">
      <w:pPr>
        <w:pStyle w:val="BodyTextIndent1"/>
        <w:numPr>
          <w:ilvl w:val="0"/>
          <w:numId w:val="20"/>
        </w:numPr>
        <w:spacing w:before="120" w:after="120"/>
        <w:ind w:right="26"/>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Ограничивать или затруднять движение, загораживать проходы и тротуары, входы и выходы в зрительские зоны и аварийные выходы, загромождать или создавать помехи в местах движения транспорта;</w:t>
      </w:r>
    </w:p>
    <w:p w14:paraId="32ED83EE" w14:textId="77777777" w:rsidR="00C73020" w:rsidRPr="00D47197" w:rsidRDefault="00C73020" w:rsidP="00C73020">
      <w:pPr>
        <w:pStyle w:val="BodyTextIndent1"/>
        <w:numPr>
          <w:ilvl w:val="0"/>
          <w:numId w:val="20"/>
        </w:numPr>
        <w:spacing w:before="120" w:after="120"/>
        <w:ind w:right="26"/>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Входить на объекты, в зоны и на территории (например, в комнаты для переговоров, VIP-зоны, некоторые зоны для прессы и т.п.), доступ на которые закрыт для публики или запрещен;</w:t>
      </w:r>
    </w:p>
    <w:p w14:paraId="5CEB166E" w14:textId="77777777" w:rsidR="00C73020" w:rsidRPr="00D47197" w:rsidRDefault="00C73020" w:rsidP="00C73020">
      <w:pPr>
        <w:pStyle w:val="BodyTextIndent1"/>
        <w:numPr>
          <w:ilvl w:val="0"/>
          <w:numId w:val="20"/>
        </w:numPr>
        <w:spacing w:before="120" w:after="120"/>
        <w:ind w:right="26"/>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Делать надписи, наносить краску или прикреплять что-либо к элементам конструкций, сооружений или проходов;</w:t>
      </w:r>
    </w:p>
    <w:p w14:paraId="41C8530D" w14:textId="77777777" w:rsidR="00C73020" w:rsidRPr="00D47197" w:rsidRDefault="00C73020" w:rsidP="00C73020">
      <w:pPr>
        <w:pStyle w:val="BodyTextIndent1"/>
        <w:numPr>
          <w:ilvl w:val="0"/>
          <w:numId w:val="20"/>
        </w:numPr>
        <w:spacing w:before="120" w:after="120"/>
        <w:ind w:right="26"/>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Справлять естественные потребности в любых местах, кроме туалетов, или раскидывать на Объекте такие предметы как мусор, упаковку, пустые контейнеры и т.п.;</w:t>
      </w:r>
    </w:p>
    <w:p w14:paraId="3D26F270" w14:textId="77777777" w:rsidR="00C73020" w:rsidRPr="00D47197" w:rsidRDefault="00C73020" w:rsidP="00C73020">
      <w:pPr>
        <w:pStyle w:val="BodyTextIndent1"/>
        <w:numPr>
          <w:ilvl w:val="0"/>
          <w:numId w:val="20"/>
        </w:numPr>
        <w:spacing w:before="120" w:after="120"/>
        <w:ind w:right="26"/>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Участвовать в иных действиях, которые могут поставить под угрозу общественную безопасность и/или нанести вред репутации Мероприятия или Города-организатора.</w:t>
      </w:r>
    </w:p>
    <w:p w14:paraId="2D8AE494" w14:textId="6A7E0C53" w:rsidR="0088083A" w:rsidRPr="00D47197" w:rsidRDefault="0088083A">
      <w:pPr>
        <w:pStyle w:val="1"/>
        <w:tabs>
          <w:tab w:val="clear" w:pos="680"/>
        </w:tabs>
        <w:ind w:left="720" w:hanging="720"/>
        <w:jc w:val="both"/>
        <w:rPr>
          <w:rFonts w:asciiTheme="minorHAnsi" w:hAnsiTheme="minorHAnsi"/>
          <w:sz w:val="21"/>
          <w:szCs w:val="21"/>
        </w:rPr>
      </w:pPr>
      <w:r w:rsidRPr="00D47197">
        <w:rPr>
          <w:rFonts w:asciiTheme="minorHAnsi" w:eastAsia="Frutiger LT Com 45 Light" w:hAnsiTheme="minorHAnsi" w:cs="Frutiger LT Com 45 Light"/>
          <w:sz w:val="21"/>
          <w:szCs w:val="21"/>
          <w:lang w:val="ru-RU" w:bidi="ru-RU"/>
        </w:rPr>
        <w:t xml:space="preserve">Звуки и изображения </w:t>
      </w:r>
    </w:p>
    <w:p w14:paraId="446FCA5F" w14:textId="77777777" w:rsidR="00CA2510" w:rsidRPr="00D47197" w:rsidRDefault="00CA2510" w:rsidP="00185001">
      <w:pPr>
        <w:pStyle w:val="2"/>
        <w:tabs>
          <w:tab w:val="clear" w:pos="680"/>
        </w:tabs>
        <w:spacing w:before="120" w:after="120"/>
        <w:ind w:left="1429" w:hanging="720"/>
        <w:jc w:val="both"/>
        <w:rPr>
          <w:rFonts w:asciiTheme="minorHAnsi" w:hAnsiTheme="minorHAnsi"/>
          <w:sz w:val="21"/>
          <w:szCs w:val="21"/>
          <w:u w:val="single"/>
        </w:rPr>
      </w:pPr>
      <w:r w:rsidRPr="00D47197">
        <w:rPr>
          <w:rFonts w:asciiTheme="minorHAnsi" w:eastAsia="Frutiger LT Com 45 Light" w:hAnsiTheme="minorHAnsi" w:cs="Frutiger LT Com 45 Light"/>
          <w:sz w:val="21"/>
          <w:szCs w:val="21"/>
          <w:u w:val="single"/>
          <w:lang w:val="ru-RU" w:bidi="ru-RU"/>
        </w:rPr>
        <w:t>Показ изображения</w:t>
      </w:r>
    </w:p>
    <w:p w14:paraId="0FB378BB" w14:textId="77777777" w:rsidR="00C4556E" w:rsidRPr="00D47197" w:rsidRDefault="0088083A" w:rsidP="004F310D">
      <w:pPr>
        <w:pStyle w:val="2"/>
        <w:tabs>
          <w:tab w:val="clear" w:pos="680"/>
        </w:tabs>
        <w:spacing w:before="120" w:after="120"/>
        <w:ind w:left="720" w:hanging="720"/>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lastRenderedPageBreak/>
        <w:t>7.1</w:t>
      </w:r>
      <w:r w:rsidRPr="00D47197">
        <w:rPr>
          <w:rFonts w:asciiTheme="minorHAnsi" w:eastAsia="Frutiger LT Com 45 Light" w:hAnsiTheme="minorHAnsi" w:cs="Frutiger LT Com 45 Light"/>
          <w:sz w:val="21"/>
          <w:szCs w:val="21"/>
          <w:lang w:val="ru-RU" w:bidi="ru-RU"/>
        </w:rPr>
        <w:tab/>
        <w:t xml:space="preserve">Любое Аккредитованное лицо, находящееся на Объекте, соглашается (в установленных законодательством случаях) с тем, что Мероприятие является публичным мероприятием, и соглашается с тем, что его/ее имя, голос, образ, изображение и другие биографические данные могут быть на безвозмездной основе использованы в аудио- или </w:t>
      </w:r>
      <w:proofErr w:type="spellStart"/>
      <w:r w:rsidRPr="00D47197">
        <w:rPr>
          <w:rFonts w:asciiTheme="minorHAnsi" w:eastAsia="Frutiger LT Com 45 Light" w:hAnsiTheme="minorHAnsi" w:cs="Frutiger LT Com 45 Light"/>
          <w:sz w:val="21"/>
          <w:szCs w:val="21"/>
          <w:lang w:val="ru-RU" w:bidi="ru-RU"/>
        </w:rPr>
        <w:t>видеопередаче</w:t>
      </w:r>
      <w:proofErr w:type="spellEnd"/>
      <w:r w:rsidRPr="00D47197">
        <w:rPr>
          <w:rFonts w:asciiTheme="minorHAnsi" w:eastAsia="Frutiger LT Com 45 Light" w:hAnsiTheme="minorHAnsi" w:cs="Frutiger LT Com 45 Light"/>
          <w:sz w:val="21"/>
          <w:szCs w:val="21"/>
          <w:lang w:val="ru-RU" w:bidi="ru-RU"/>
        </w:rPr>
        <w:t xml:space="preserve"> в прямом эфире или в записи, телевизионной или иной трансляции или записи, на фотографиях или в других существующих и/или будущих мультимедийных технологиях. Таким образом, любое Аккредитованное лицо отказывается от претензий к Городу-организатору и/или другим Аккредитованным лицам в связи с использование имени, голоса, образа, изображения или других биографических данных любого Аккредитованного лица. Все Аккредитованные лица заранее отказываются от права принимать меры или подавать иски против такого рода использования в зависимости от требований действующего законодательства.</w:t>
      </w:r>
    </w:p>
    <w:p w14:paraId="732B45B8" w14:textId="77777777" w:rsidR="00CA2510" w:rsidRPr="00D47197" w:rsidRDefault="00CA2510" w:rsidP="004F310D">
      <w:pPr>
        <w:pStyle w:val="2"/>
        <w:keepNext/>
        <w:tabs>
          <w:tab w:val="clear" w:pos="680"/>
          <w:tab w:val="left" w:pos="709"/>
        </w:tabs>
        <w:spacing w:before="120" w:after="120"/>
        <w:ind w:left="709" w:hanging="709"/>
        <w:jc w:val="both"/>
        <w:rPr>
          <w:rFonts w:asciiTheme="minorHAnsi" w:hAnsiTheme="minorHAnsi"/>
          <w:sz w:val="21"/>
          <w:szCs w:val="21"/>
          <w:u w:val="single"/>
          <w:lang w:val="ru-RU"/>
        </w:rPr>
      </w:pPr>
      <w:r w:rsidRPr="00D47197">
        <w:rPr>
          <w:rFonts w:asciiTheme="minorHAnsi" w:eastAsia="Frutiger LT Com 45 Light" w:hAnsiTheme="minorHAnsi" w:cs="Frutiger LT Com 45 Light"/>
          <w:sz w:val="21"/>
          <w:szCs w:val="21"/>
          <w:lang w:val="ru-RU" w:bidi="ru-RU"/>
        </w:rPr>
        <w:tab/>
      </w:r>
      <w:r w:rsidRPr="00D47197">
        <w:rPr>
          <w:rFonts w:asciiTheme="minorHAnsi" w:eastAsia="Frutiger LT Com 45 Light" w:hAnsiTheme="minorHAnsi" w:cs="Frutiger LT Com 45 Light"/>
          <w:sz w:val="21"/>
          <w:szCs w:val="21"/>
          <w:u w:val="single"/>
          <w:lang w:val="ru-RU" w:bidi="ru-RU"/>
        </w:rPr>
        <w:t>Аудио- и видеозапись</w:t>
      </w:r>
    </w:p>
    <w:p w14:paraId="5E1E8EFD" w14:textId="3BB55154" w:rsidR="004F310D" w:rsidRPr="00D47197" w:rsidRDefault="0088083A" w:rsidP="00D47197">
      <w:pPr>
        <w:pStyle w:val="2"/>
        <w:keepNext/>
        <w:tabs>
          <w:tab w:val="clear" w:pos="680"/>
          <w:tab w:val="left" w:pos="709"/>
        </w:tabs>
        <w:spacing w:before="120" w:after="120"/>
        <w:ind w:left="709" w:hanging="709"/>
        <w:jc w:val="both"/>
        <w:rPr>
          <w:rFonts w:asciiTheme="minorHAnsi" w:eastAsia="Frutiger LT Com 45 Light" w:hAnsiTheme="minorHAnsi" w:cs="Frutiger LT Com 45 Light"/>
          <w:sz w:val="21"/>
          <w:szCs w:val="21"/>
          <w:lang w:val="ru-RU" w:bidi="ru-RU"/>
        </w:rPr>
      </w:pPr>
      <w:r w:rsidRPr="00D47197">
        <w:rPr>
          <w:rFonts w:asciiTheme="minorHAnsi" w:eastAsia="Frutiger LT Com 45 Light" w:hAnsiTheme="minorHAnsi" w:cs="Frutiger LT Com 45 Light"/>
          <w:sz w:val="21"/>
          <w:szCs w:val="21"/>
          <w:lang w:val="ru-RU" w:bidi="ru-RU"/>
        </w:rPr>
        <w:t>7.2</w:t>
      </w:r>
      <w:r w:rsidRPr="00D47197">
        <w:rPr>
          <w:rFonts w:asciiTheme="minorHAnsi" w:eastAsia="Frutiger LT Com 45 Light" w:hAnsiTheme="minorHAnsi" w:cs="Frutiger LT Com 45 Light"/>
          <w:sz w:val="21"/>
          <w:szCs w:val="21"/>
          <w:lang w:val="ru-RU" w:bidi="ru-RU"/>
        </w:rPr>
        <w:tab/>
        <w:t>Всем Аккредитованным лицам запрещено записывать (с помощью каких-либо устройств, включая мобильные телефоны), передавать и/или распространять (через любые средства массовой информации, в том числе радио, телевидение, сеть Интернет, мобильные устройства передачи данных) звуки (включая комментирование) и/или изображения (динамические или статические) всей или части трансляции Матча, предназначенной для публичного показа или приема во время Мероприятия (например, для экранах), а также запрещено оказывать другим лицам или организациям помощь в осуществлении таких действий.</w:t>
      </w:r>
    </w:p>
    <w:p w14:paraId="32E54A4A" w14:textId="4FC146E9" w:rsidR="00E66AAB" w:rsidRPr="00D47197" w:rsidRDefault="0088083A">
      <w:pPr>
        <w:pStyle w:val="Default"/>
        <w:spacing w:before="120" w:after="120"/>
        <w:ind w:left="720" w:hanging="720"/>
        <w:jc w:val="both"/>
        <w:rPr>
          <w:rFonts w:asciiTheme="minorHAnsi" w:hAnsiTheme="minorHAnsi"/>
          <w:color w:val="auto"/>
          <w:sz w:val="21"/>
          <w:szCs w:val="21"/>
          <w:lang w:val="ru-RU"/>
        </w:rPr>
      </w:pPr>
      <w:proofErr w:type="gramStart"/>
      <w:r w:rsidRPr="00D47197">
        <w:rPr>
          <w:rFonts w:asciiTheme="minorHAnsi" w:eastAsia="Frutiger LT Com 45 Light" w:hAnsiTheme="minorHAnsi" w:cs="Frutiger LT Com 45 Light"/>
          <w:color w:val="auto"/>
          <w:sz w:val="21"/>
          <w:szCs w:val="21"/>
          <w:lang w:val="ru-RU" w:bidi="ru-RU"/>
        </w:rPr>
        <w:t>7.3</w:t>
      </w:r>
      <w:r w:rsidRPr="00D47197">
        <w:rPr>
          <w:rFonts w:asciiTheme="minorHAnsi" w:eastAsia="Frutiger LT Com 45 Light" w:hAnsiTheme="minorHAnsi" w:cs="Frutiger LT Com 45 Light"/>
          <w:color w:val="auto"/>
          <w:sz w:val="21"/>
          <w:szCs w:val="21"/>
          <w:lang w:val="ru-RU" w:bidi="ru-RU"/>
        </w:rPr>
        <w:tab/>
        <w:t>С</w:t>
      </w:r>
      <w:proofErr w:type="gramEnd"/>
      <w:r w:rsidRPr="00D47197">
        <w:rPr>
          <w:rFonts w:asciiTheme="minorHAnsi" w:eastAsia="Frutiger LT Com 45 Light" w:hAnsiTheme="minorHAnsi" w:cs="Frutiger LT Com 45 Light"/>
          <w:color w:val="auto"/>
          <w:sz w:val="21"/>
          <w:szCs w:val="21"/>
          <w:lang w:val="ru-RU" w:bidi="ru-RU"/>
        </w:rPr>
        <w:t xml:space="preserve"> учетом указанных в статье 7.2 ограничений Аккредитованные лица вправе записывать, передавать и/или распространять звуки и/или изображения Мероприятия при условии, что:</w:t>
      </w:r>
    </w:p>
    <w:p w14:paraId="215FC204" w14:textId="44CA34E2" w:rsidR="00812C2E" w:rsidRPr="00D47197" w:rsidRDefault="00812C2E" w:rsidP="008F3090">
      <w:pPr>
        <w:pStyle w:val="Default"/>
        <w:spacing w:before="120" w:after="120"/>
        <w:ind w:left="1429" w:hanging="720"/>
        <w:jc w:val="both"/>
        <w:rPr>
          <w:rFonts w:asciiTheme="minorHAnsi" w:hAnsiTheme="minorHAnsi"/>
          <w:color w:val="auto"/>
          <w:sz w:val="21"/>
          <w:szCs w:val="21"/>
          <w:lang w:val="ru-RU"/>
        </w:rPr>
      </w:pPr>
      <w:r w:rsidRPr="00D47197">
        <w:rPr>
          <w:rFonts w:asciiTheme="minorHAnsi" w:eastAsia="Frutiger LT Com 45 Light" w:hAnsiTheme="minorHAnsi" w:cs="Frutiger LT Com 45 Light"/>
          <w:color w:val="auto"/>
          <w:sz w:val="21"/>
          <w:szCs w:val="21"/>
          <w:lang w:val="ru-RU" w:bidi="ru-RU"/>
        </w:rPr>
        <w:t xml:space="preserve">(i) </w:t>
      </w:r>
      <w:r w:rsidRPr="00D47197">
        <w:rPr>
          <w:rFonts w:asciiTheme="minorHAnsi" w:eastAsia="Frutiger LT Com 45 Light" w:hAnsiTheme="minorHAnsi" w:cs="Frutiger LT Com 45 Light"/>
          <w:color w:val="auto"/>
          <w:sz w:val="21"/>
          <w:szCs w:val="21"/>
          <w:lang w:val="ru-RU" w:bidi="ru-RU"/>
        </w:rPr>
        <w:tab/>
        <w:t>Такие звуки и/или изображения предназначены для (а) использования в личных, а не коммерческих целях, и/или (b) публикации исключительно в новостной колонке; или</w:t>
      </w:r>
    </w:p>
    <w:p w14:paraId="71A2D1B7" w14:textId="77777777" w:rsidR="00812C2E" w:rsidRPr="00D47197" w:rsidRDefault="00812C2E" w:rsidP="008F3090">
      <w:pPr>
        <w:pStyle w:val="Default"/>
        <w:spacing w:before="120" w:after="120"/>
        <w:ind w:left="1429" w:hanging="720"/>
        <w:jc w:val="both"/>
        <w:rPr>
          <w:rFonts w:asciiTheme="minorHAnsi" w:hAnsiTheme="minorHAnsi"/>
          <w:color w:val="auto"/>
          <w:sz w:val="21"/>
          <w:szCs w:val="21"/>
          <w:lang w:val="ru-RU"/>
        </w:rPr>
      </w:pPr>
      <w:r w:rsidRPr="00D47197">
        <w:rPr>
          <w:rFonts w:asciiTheme="minorHAnsi" w:eastAsia="Frutiger LT Com 45 Light" w:hAnsiTheme="minorHAnsi" w:cs="Frutiger LT Com 45 Light"/>
          <w:color w:val="auto"/>
          <w:sz w:val="21"/>
          <w:szCs w:val="21"/>
          <w:lang w:val="ru-RU" w:bidi="ru-RU"/>
        </w:rPr>
        <w:t>(</w:t>
      </w:r>
      <w:proofErr w:type="spellStart"/>
      <w:r w:rsidRPr="00D47197">
        <w:rPr>
          <w:rFonts w:asciiTheme="minorHAnsi" w:eastAsia="Frutiger LT Com 45 Light" w:hAnsiTheme="minorHAnsi" w:cs="Frutiger LT Com 45 Light"/>
          <w:color w:val="auto"/>
          <w:sz w:val="21"/>
          <w:szCs w:val="21"/>
          <w:lang w:val="ru-RU" w:bidi="ru-RU"/>
        </w:rPr>
        <w:t>ii</w:t>
      </w:r>
      <w:proofErr w:type="spellEnd"/>
      <w:r w:rsidRPr="00D47197">
        <w:rPr>
          <w:rFonts w:asciiTheme="minorHAnsi" w:eastAsia="Frutiger LT Com 45 Light" w:hAnsiTheme="minorHAnsi" w:cs="Frutiger LT Com 45 Light"/>
          <w:color w:val="auto"/>
          <w:sz w:val="21"/>
          <w:szCs w:val="21"/>
          <w:lang w:val="ru-RU" w:bidi="ru-RU"/>
        </w:rPr>
        <w:t xml:space="preserve">) </w:t>
      </w:r>
      <w:r w:rsidRPr="00D47197">
        <w:rPr>
          <w:rFonts w:asciiTheme="minorHAnsi" w:eastAsia="Frutiger LT Com 45 Light" w:hAnsiTheme="minorHAnsi" w:cs="Frutiger LT Com 45 Light"/>
          <w:color w:val="auto"/>
          <w:sz w:val="21"/>
          <w:szCs w:val="21"/>
          <w:lang w:val="ru-RU" w:bidi="ru-RU"/>
        </w:rPr>
        <w:tab/>
        <w:t>Такие звуки и/или изображения не будут упоминаться в коммерческих целях в контексте каких-либо имен, товарных знаков, символов, логотипов какой-либо коммерческой организации; или</w:t>
      </w:r>
    </w:p>
    <w:p w14:paraId="0E545783" w14:textId="62B01EE1" w:rsidR="00030E85" w:rsidRPr="00D47197" w:rsidRDefault="008D57A7" w:rsidP="00185001">
      <w:pPr>
        <w:pStyle w:val="Default"/>
        <w:spacing w:before="120" w:after="120"/>
        <w:ind w:left="1429" w:hanging="720"/>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w:t>
      </w:r>
      <w:proofErr w:type="spellStart"/>
      <w:r w:rsidRPr="00D47197">
        <w:rPr>
          <w:rFonts w:asciiTheme="minorHAnsi" w:eastAsia="Frutiger LT Com 45 Light" w:hAnsiTheme="minorHAnsi" w:cs="Frutiger LT Com 45 Light"/>
          <w:sz w:val="21"/>
          <w:szCs w:val="21"/>
          <w:lang w:val="ru-RU" w:bidi="ru-RU"/>
        </w:rPr>
        <w:t>iii</w:t>
      </w:r>
      <w:proofErr w:type="spellEnd"/>
      <w:r w:rsidRPr="00D47197">
        <w:rPr>
          <w:rFonts w:asciiTheme="minorHAnsi" w:eastAsia="Frutiger LT Com 45 Light" w:hAnsiTheme="minorHAnsi" w:cs="Frutiger LT Com 45 Light"/>
          <w:sz w:val="21"/>
          <w:szCs w:val="21"/>
          <w:lang w:val="ru-RU" w:bidi="ru-RU"/>
        </w:rPr>
        <w:t>)</w:t>
      </w:r>
      <w:r w:rsidRPr="00D47197">
        <w:rPr>
          <w:rFonts w:asciiTheme="minorHAnsi" w:eastAsia="Frutiger LT Com 45 Light" w:hAnsiTheme="minorHAnsi" w:cs="Frutiger LT Com 45 Light"/>
          <w:sz w:val="21"/>
          <w:szCs w:val="21"/>
          <w:lang w:val="ru-RU" w:bidi="ru-RU"/>
        </w:rPr>
        <w:tab/>
        <w:t>Такие звуки и/или изображения (динамические или статические) не будут подвергаться изменениям или манипуляциям с целью (а) намеренного сокрытия или удаления опознавательных знаков компании-спонсора или (b) добавления или наложения на такие звуки и/или изображения названий, товарных знаков, символов или логотипов других коммерческих организаций. С учетом изложенных выше запретов допускаются такие манипуляции с изображениями как кадрирование, наложение (включая надписи с указанием авторских прав или имени фотографа), отсечение и затемнение части изображения; и</w:t>
      </w:r>
    </w:p>
    <w:p w14:paraId="54AE0425" w14:textId="199D9B2C" w:rsidR="00030E85" w:rsidRPr="00D47197" w:rsidRDefault="008D57A7" w:rsidP="00185001">
      <w:pPr>
        <w:pStyle w:val="Default"/>
        <w:spacing w:before="120" w:after="120"/>
        <w:ind w:left="1429" w:hanging="720"/>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w:t>
      </w:r>
      <w:proofErr w:type="spellStart"/>
      <w:r w:rsidRPr="00D47197">
        <w:rPr>
          <w:rFonts w:asciiTheme="minorHAnsi" w:eastAsia="Frutiger LT Com 45 Light" w:hAnsiTheme="minorHAnsi" w:cs="Frutiger LT Com 45 Light"/>
          <w:sz w:val="21"/>
          <w:szCs w:val="21"/>
          <w:lang w:val="ru-RU" w:bidi="ru-RU"/>
        </w:rPr>
        <w:t>iv</w:t>
      </w:r>
      <w:proofErr w:type="spellEnd"/>
      <w:r w:rsidRPr="00D47197">
        <w:rPr>
          <w:rFonts w:asciiTheme="minorHAnsi" w:eastAsia="Frutiger LT Com 45 Light" w:hAnsiTheme="minorHAnsi" w:cs="Frutiger LT Com 45 Light"/>
          <w:sz w:val="21"/>
          <w:szCs w:val="21"/>
          <w:lang w:val="ru-RU" w:bidi="ru-RU"/>
        </w:rPr>
        <w:t>)</w:t>
      </w:r>
      <w:r w:rsidRPr="00D47197">
        <w:rPr>
          <w:rFonts w:asciiTheme="minorHAnsi" w:eastAsia="Frutiger LT Com 45 Light" w:hAnsiTheme="minorHAnsi" w:cs="Frutiger LT Com 45 Light"/>
          <w:sz w:val="21"/>
          <w:szCs w:val="21"/>
          <w:lang w:val="ru-RU" w:bidi="ru-RU"/>
        </w:rPr>
        <w:tab/>
        <w:t>Аккредитованные лица не имеют каких-либо прав на передачу и распространение звуков и/или изображений, указанных в статье 7.7 ниже.</w:t>
      </w:r>
    </w:p>
    <w:p w14:paraId="32E1EB30" w14:textId="77777777" w:rsidR="0088083A" w:rsidRPr="00D47197" w:rsidRDefault="00FA583E" w:rsidP="008F3090">
      <w:pPr>
        <w:pStyle w:val="Default"/>
        <w:spacing w:before="120" w:after="120"/>
        <w:ind w:left="720" w:hanging="720"/>
        <w:jc w:val="both"/>
        <w:rPr>
          <w:rFonts w:asciiTheme="minorHAnsi" w:hAnsiTheme="minorHAnsi"/>
          <w:color w:val="auto"/>
          <w:sz w:val="21"/>
          <w:szCs w:val="21"/>
          <w:lang w:val="ru-RU"/>
        </w:rPr>
      </w:pPr>
      <w:r w:rsidRPr="00D47197">
        <w:rPr>
          <w:rFonts w:asciiTheme="minorHAnsi" w:eastAsia="Frutiger LT Com 45 Light" w:hAnsiTheme="minorHAnsi" w:cs="Frutiger LT Com 45 Light"/>
          <w:color w:val="auto"/>
          <w:sz w:val="21"/>
          <w:szCs w:val="21"/>
          <w:lang w:val="ru-RU" w:bidi="ru-RU"/>
        </w:rPr>
        <w:t>7.4</w:t>
      </w:r>
      <w:r w:rsidRPr="00D47197">
        <w:rPr>
          <w:rFonts w:asciiTheme="minorHAnsi" w:eastAsia="Frutiger LT Com 45 Light" w:hAnsiTheme="minorHAnsi" w:cs="Frutiger LT Com 45 Light"/>
          <w:color w:val="auto"/>
          <w:sz w:val="21"/>
          <w:szCs w:val="21"/>
          <w:lang w:val="ru-RU" w:bidi="ru-RU"/>
        </w:rPr>
        <w:tab/>
        <w:t xml:space="preserve">Все Аккредитованные лица, действующие в качестве агентств (например, фотоагентства) или иным образом распространяющие изображения с Мероприятия, которые были получены в соответствии с настоящими Условиями Аккредитации, должны в понятной форме донести до сведения своих подписчиков условия настоящей статьи 7 до того, как предоставить им доступ к таким изображения, и должны требовать от своих подписчиков принятия и соблюдения положений настоящей статьи 7 как необходимого условия для получения доступа к изображениям, полученным в соответствии с настоящими Условиями Аккредитации. Все изображения, полученные в соответствии с настоящими Условиями Аккредитации, должны сопровождаться соответствующим текстом с указанием предусмотренных настоящими Условиями Аккредитации ограничений на использование таких изображений.  </w:t>
      </w:r>
    </w:p>
    <w:p w14:paraId="200871EC" w14:textId="77777777" w:rsidR="0088083A" w:rsidRPr="00D47197" w:rsidRDefault="005144A6">
      <w:pPr>
        <w:pStyle w:val="Default"/>
        <w:spacing w:before="120" w:after="120"/>
        <w:ind w:left="720"/>
        <w:jc w:val="both"/>
        <w:rPr>
          <w:rFonts w:asciiTheme="minorHAnsi" w:hAnsiTheme="minorHAnsi"/>
          <w:color w:val="auto"/>
          <w:sz w:val="21"/>
          <w:szCs w:val="21"/>
          <w:lang w:val="ru-RU"/>
        </w:rPr>
      </w:pPr>
      <w:r w:rsidRPr="00D47197">
        <w:rPr>
          <w:rFonts w:asciiTheme="minorHAnsi" w:eastAsia="Frutiger LT Com 45 Light" w:hAnsiTheme="minorHAnsi" w:cs="Frutiger LT Com 45 Light"/>
          <w:color w:val="auto"/>
          <w:sz w:val="21"/>
          <w:szCs w:val="21"/>
          <w:lang w:val="ru-RU" w:bidi="ru-RU"/>
        </w:rPr>
        <w:t xml:space="preserve">В случае если Город-организатор уведомляет любое Аккредитованное лицо о нарушении его подписчиками, которые имеют доступ к изображениям, полученным в соответствии с настоящими Условиями Аккредитации, положений настоящей статьи 7, такое Аккредитованное лицо должно уведомить соответствующего подписчика о нарушении и потребовать от него представления Городу-организатору письменного обязательства соблюдать настоящие Условия Аккредитации (при этом такое обязательство должно быть получено Городом-организатором в течение 24 (двадцати четырех) часов с момента получения Аккредитованным лицом уведомления о нарушении). Если подписчик не предоставляет соответствующего письменного обязательства, Аккредитованное лицо должно незамедлительно прекратить как прямую, так и косвенную передачу изображений с Объекта или </w:t>
      </w:r>
      <w:r w:rsidRPr="00D47197">
        <w:rPr>
          <w:rFonts w:asciiTheme="minorHAnsi" w:eastAsia="Frutiger LT Com 45 Light" w:hAnsiTheme="minorHAnsi" w:cs="Frutiger LT Com 45 Light"/>
          <w:color w:val="auto"/>
          <w:sz w:val="21"/>
          <w:szCs w:val="21"/>
          <w:lang w:val="ru-RU" w:bidi="ru-RU"/>
        </w:rPr>
        <w:lastRenderedPageBreak/>
        <w:t>Объектов подписчику. Дальнейшее несоблюдение Условий данным подписчиком может привести к судебному разбирательству против него.</w:t>
      </w:r>
    </w:p>
    <w:p w14:paraId="7F072A45" w14:textId="77777777" w:rsidR="0088083A" w:rsidRPr="00D47197" w:rsidRDefault="009C5BD7" w:rsidP="008F3090">
      <w:pPr>
        <w:spacing w:before="120" w:after="120"/>
        <w:ind w:left="720" w:hanging="720"/>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7.5</w:t>
      </w:r>
      <w:r w:rsidRPr="00D47197">
        <w:rPr>
          <w:rFonts w:asciiTheme="minorHAnsi" w:eastAsia="Frutiger LT Com 45 Light" w:hAnsiTheme="minorHAnsi" w:cs="Frutiger LT Com 45 Light"/>
          <w:sz w:val="21"/>
          <w:szCs w:val="21"/>
          <w:lang w:val="ru-RU" w:bidi="ru-RU"/>
        </w:rPr>
        <w:tab/>
        <w:t>Любая передача изображений, предусмотренных настоящей статьей 7, должна осуществляться с соблюдением мер безопасности, исключающих незаконный к ним доступ или их просмотр.</w:t>
      </w:r>
    </w:p>
    <w:p w14:paraId="50ED9A78" w14:textId="77777777" w:rsidR="0088083A" w:rsidRPr="00D47197" w:rsidRDefault="009C5BD7" w:rsidP="008F3090">
      <w:pPr>
        <w:pStyle w:val="Default"/>
        <w:spacing w:before="120" w:after="120"/>
        <w:ind w:left="720" w:hanging="720"/>
        <w:jc w:val="both"/>
        <w:rPr>
          <w:rFonts w:asciiTheme="minorHAnsi" w:hAnsiTheme="minorHAnsi"/>
          <w:color w:val="auto"/>
          <w:sz w:val="21"/>
          <w:szCs w:val="21"/>
          <w:lang w:val="ru-RU"/>
        </w:rPr>
      </w:pPr>
      <w:r w:rsidRPr="00D47197">
        <w:rPr>
          <w:rFonts w:asciiTheme="minorHAnsi" w:eastAsia="Frutiger LT Com 45 Light" w:hAnsiTheme="minorHAnsi" w:cs="Frutiger LT Com 45 Light"/>
          <w:color w:val="auto"/>
          <w:sz w:val="21"/>
          <w:szCs w:val="21"/>
          <w:lang w:val="ru-RU" w:bidi="ru-RU"/>
        </w:rPr>
        <w:t>7.6</w:t>
      </w:r>
      <w:r w:rsidRPr="00D47197">
        <w:rPr>
          <w:rFonts w:asciiTheme="minorHAnsi" w:eastAsia="Frutiger LT Com 45 Light" w:hAnsiTheme="minorHAnsi" w:cs="Frutiger LT Com 45 Light"/>
          <w:color w:val="auto"/>
          <w:sz w:val="21"/>
          <w:szCs w:val="21"/>
          <w:lang w:val="ru-RU" w:bidi="ru-RU"/>
        </w:rPr>
        <w:tab/>
        <w:t>Аккредитованные лица не могут без предварительного письменного согласия FIFA проводить (самостоятельно или совместно с третьими лицами) маркетинговые, рекламные или иные акции, связанные с Мероприятием и/или Чемпионатом мира по футболу FIFA 2018 в России™, в результате которых такие Аккредитованные лица, третьи лица или продукция третьих лиц могут ассоциироваться с Мероприятием и/или Чемпионатом мира по футболу FIFA 2018 в России™. Аккредитованные лица также не вправе без предварительного письменного согласия FIFA публиковать изображения таким образом, чтобы такие Аккредитованные лица, третьи лица или продукция третьих лиц ассоциировалась с Мероприятием и/или Чемпионатом мира по футболу FIFA 2018 в России™.</w:t>
      </w:r>
    </w:p>
    <w:p w14:paraId="464BBBBE" w14:textId="77777777" w:rsidR="00CA2510" w:rsidRPr="00D47197" w:rsidRDefault="00C1279C" w:rsidP="00185001">
      <w:pPr>
        <w:pStyle w:val="Default"/>
        <w:keepNext/>
        <w:spacing w:before="120" w:after="120"/>
        <w:ind w:left="720" w:hanging="720"/>
        <w:jc w:val="both"/>
        <w:rPr>
          <w:rFonts w:asciiTheme="minorHAnsi" w:hAnsiTheme="minorHAnsi"/>
          <w:color w:val="auto"/>
          <w:sz w:val="21"/>
          <w:szCs w:val="21"/>
          <w:u w:val="single"/>
          <w:lang w:val="ru-RU"/>
        </w:rPr>
      </w:pPr>
      <w:r w:rsidRPr="00D47197">
        <w:rPr>
          <w:rFonts w:asciiTheme="minorHAnsi" w:eastAsia="Frutiger LT Com 45 Light" w:hAnsiTheme="minorHAnsi" w:cs="Frutiger LT Com 45 Light"/>
          <w:color w:val="auto"/>
          <w:sz w:val="21"/>
          <w:szCs w:val="21"/>
          <w:lang w:val="ru-RU" w:bidi="ru-RU"/>
        </w:rPr>
        <w:tab/>
      </w:r>
      <w:r w:rsidRPr="00D47197">
        <w:rPr>
          <w:rFonts w:asciiTheme="minorHAnsi" w:eastAsia="Frutiger LT Com 45 Light" w:hAnsiTheme="minorHAnsi" w:cs="Frutiger LT Com 45 Light"/>
          <w:color w:val="auto"/>
          <w:sz w:val="21"/>
          <w:szCs w:val="21"/>
          <w:u w:val="single"/>
          <w:lang w:val="ru-RU" w:bidi="ru-RU"/>
        </w:rPr>
        <w:t>Права третьих лиц</w:t>
      </w:r>
    </w:p>
    <w:p w14:paraId="3D798F15" w14:textId="6BD22E24" w:rsidR="00273212" w:rsidRPr="00D47197" w:rsidRDefault="00F25ACE" w:rsidP="00185001">
      <w:pPr>
        <w:pStyle w:val="Default"/>
        <w:keepNext/>
        <w:spacing w:before="120" w:after="120"/>
        <w:ind w:left="720" w:hanging="720"/>
        <w:jc w:val="both"/>
        <w:rPr>
          <w:rFonts w:asciiTheme="minorHAnsi" w:hAnsiTheme="minorHAnsi"/>
          <w:color w:val="auto"/>
          <w:sz w:val="21"/>
          <w:szCs w:val="21"/>
          <w:lang w:val="ru-RU"/>
        </w:rPr>
      </w:pPr>
      <w:r w:rsidRPr="00D47197">
        <w:rPr>
          <w:rFonts w:asciiTheme="minorHAnsi" w:eastAsia="Frutiger LT Com 45 Light" w:hAnsiTheme="minorHAnsi" w:cs="Frutiger LT Com 45 Light"/>
          <w:color w:val="auto"/>
          <w:sz w:val="21"/>
          <w:szCs w:val="21"/>
          <w:lang w:val="ru-RU" w:bidi="ru-RU"/>
        </w:rPr>
        <w:t>7.7</w:t>
      </w:r>
      <w:r w:rsidRPr="00D47197">
        <w:rPr>
          <w:rFonts w:asciiTheme="minorHAnsi" w:eastAsia="Frutiger LT Com 45 Light" w:hAnsiTheme="minorHAnsi" w:cs="Frutiger LT Com 45 Light"/>
          <w:color w:val="auto"/>
          <w:sz w:val="21"/>
          <w:szCs w:val="21"/>
          <w:lang w:val="ru-RU" w:bidi="ru-RU"/>
        </w:rPr>
        <w:tab/>
        <w:t>Ни одно из положений настоящих Условий Аккредитации не предоставляет какие-либо права или разрешения от имени лиц, запечатленных на изображениях, которые были сделаны Аккредитованными лицами на Объектах, и Аккредитованные лица обязаны выяснить, требуются ли им такие разрешения и права данных лиц, и получить их у данных лиц.</w:t>
      </w:r>
    </w:p>
    <w:p w14:paraId="7B72F922" w14:textId="77777777" w:rsidR="00273212" w:rsidRPr="00D47197" w:rsidRDefault="00812C2E" w:rsidP="008F3090">
      <w:pPr>
        <w:pStyle w:val="Default"/>
        <w:keepNext/>
        <w:spacing w:before="120" w:after="120"/>
        <w:ind w:left="720" w:hanging="11"/>
        <w:jc w:val="both"/>
        <w:rPr>
          <w:rFonts w:asciiTheme="minorHAnsi" w:hAnsiTheme="minorHAnsi"/>
          <w:color w:val="auto"/>
          <w:sz w:val="21"/>
          <w:szCs w:val="21"/>
          <w:lang w:val="ru-RU"/>
        </w:rPr>
      </w:pPr>
      <w:r w:rsidRPr="00D47197">
        <w:rPr>
          <w:rFonts w:asciiTheme="minorHAnsi" w:eastAsia="Frutiger LT Com 45 Light" w:hAnsiTheme="minorHAnsi" w:cs="Frutiger LT Com 45 Light"/>
          <w:color w:val="auto"/>
          <w:sz w:val="21"/>
          <w:szCs w:val="21"/>
          <w:lang w:val="ru-RU" w:bidi="ru-RU"/>
        </w:rPr>
        <w:t>Аккредитованная сторона несет исключительную ответственность за получение за собственный счет всех соответствующих прав, разрешений и согласий любого рода (в том числе тех из них, которые касаются: (i) прав на изображение; (</w:t>
      </w:r>
      <w:proofErr w:type="spellStart"/>
      <w:r w:rsidRPr="00D47197">
        <w:rPr>
          <w:rFonts w:asciiTheme="minorHAnsi" w:eastAsia="Frutiger LT Com 45 Light" w:hAnsiTheme="minorHAnsi" w:cs="Frutiger LT Com 45 Light"/>
          <w:color w:val="auto"/>
          <w:sz w:val="21"/>
          <w:szCs w:val="21"/>
          <w:lang w:val="ru-RU" w:bidi="ru-RU"/>
        </w:rPr>
        <w:t>ii</w:t>
      </w:r>
      <w:proofErr w:type="spellEnd"/>
      <w:r w:rsidRPr="00D47197">
        <w:rPr>
          <w:rFonts w:asciiTheme="minorHAnsi" w:eastAsia="Frutiger LT Com 45 Light" w:hAnsiTheme="minorHAnsi" w:cs="Frutiger LT Com 45 Light"/>
          <w:color w:val="auto"/>
          <w:sz w:val="21"/>
          <w:szCs w:val="21"/>
          <w:lang w:val="ru-RU" w:bidi="ru-RU"/>
        </w:rPr>
        <w:t>) авторских прав на музыкальное или художественное произведение, исполненное или показанное во время Мероприятия; и (</w:t>
      </w:r>
      <w:proofErr w:type="spellStart"/>
      <w:r w:rsidRPr="00D47197">
        <w:rPr>
          <w:rFonts w:asciiTheme="minorHAnsi" w:eastAsia="Frutiger LT Com 45 Light" w:hAnsiTheme="minorHAnsi" w:cs="Frutiger LT Com 45 Light"/>
          <w:color w:val="auto"/>
          <w:sz w:val="21"/>
          <w:szCs w:val="21"/>
          <w:lang w:val="ru-RU" w:bidi="ru-RU"/>
        </w:rPr>
        <w:t>iii</w:t>
      </w:r>
      <w:proofErr w:type="spellEnd"/>
      <w:r w:rsidRPr="00D47197">
        <w:rPr>
          <w:rFonts w:asciiTheme="minorHAnsi" w:eastAsia="Frutiger LT Com 45 Light" w:hAnsiTheme="minorHAnsi" w:cs="Frutiger LT Com 45 Light"/>
          <w:color w:val="auto"/>
          <w:sz w:val="21"/>
          <w:szCs w:val="21"/>
          <w:lang w:val="ru-RU" w:bidi="ru-RU"/>
        </w:rPr>
        <w:t>) права исполнителей на выступления во время Мероприятия) в связи с записью, передачей и/или распространением звуков и/или изображений (динамических и статических) с Мероприятия.</w:t>
      </w:r>
    </w:p>
    <w:p w14:paraId="04CC8BC2" w14:textId="77777777" w:rsidR="0088083A" w:rsidRPr="00D47197" w:rsidRDefault="0088083A">
      <w:pPr>
        <w:pStyle w:val="1"/>
        <w:tabs>
          <w:tab w:val="clear" w:pos="680"/>
        </w:tabs>
        <w:ind w:left="720" w:hanging="720"/>
        <w:jc w:val="both"/>
        <w:rPr>
          <w:rFonts w:asciiTheme="minorHAnsi" w:hAnsiTheme="minorHAnsi"/>
          <w:sz w:val="21"/>
          <w:szCs w:val="21"/>
        </w:rPr>
      </w:pPr>
      <w:r w:rsidRPr="00D47197">
        <w:rPr>
          <w:rFonts w:asciiTheme="minorHAnsi" w:eastAsia="Frutiger LT Com 45 Light" w:hAnsiTheme="minorHAnsi" w:cs="Frutiger LT Com 45 Light"/>
          <w:sz w:val="21"/>
          <w:szCs w:val="21"/>
          <w:lang w:val="ru-RU" w:bidi="ru-RU"/>
        </w:rPr>
        <w:t>Последствия нарушения Условий Аккредитации</w:t>
      </w:r>
    </w:p>
    <w:p w14:paraId="361A5570" w14:textId="77777777" w:rsidR="0088083A" w:rsidRPr="00D47197" w:rsidRDefault="0088083A">
      <w:pPr>
        <w:pStyle w:val="2"/>
        <w:numPr>
          <w:ilvl w:val="1"/>
          <w:numId w:val="26"/>
        </w:numPr>
        <w:tabs>
          <w:tab w:val="clear" w:pos="705"/>
        </w:tabs>
        <w:spacing w:before="120" w:after="120"/>
        <w:ind w:left="720" w:hanging="720"/>
        <w:jc w:val="both"/>
        <w:rPr>
          <w:rFonts w:asciiTheme="minorHAnsi" w:hAnsiTheme="minorHAnsi"/>
          <w:sz w:val="21"/>
          <w:szCs w:val="21"/>
        </w:rPr>
      </w:pPr>
      <w:r w:rsidRPr="00D47197">
        <w:rPr>
          <w:rFonts w:asciiTheme="minorHAnsi" w:eastAsia="Frutiger LT Com 45 Light" w:hAnsiTheme="minorHAnsi" w:cs="Frutiger LT Com 45 Light"/>
          <w:sz w:val="21"/>
          <w:szCs w:val="21"/>
          <w:lang w:val="ru-RU" w:bidi="ru-RU"/>
        </w:rPr>
        <w:t xml:space="preserve">Аккредитованное лицо, чьи действия не соответствуют настоящим Условиям Аккредитации или Аккредитационное удостоверение которого не было получено в соответствии с настоящими Условиями Аккредитации, не будет допущено на Объект и/или в Зону либо будет удалено с Объекта и/или из Зоны, куда такое Аккредитованное лицо было допущено в рамках Мероприятия. При этом соответствующее Аккредитационное удостоверение будет конфисковано. </w:t>
      </w:r>
    </w:p>
    <w:p w14:paraId="2B4C79DD" w14:textId="77777777" w:rsidR="0088083A" w:rsidRPr="00D47197" w:rsidRDefault="0088083A">
      <w:pPr>
        <w:pStyle w:val="2"/>
        <w:numPr>
          <w:ilvl w:val="1"/>
          <w:numId w:val="26"/>
        </w:numPr>
        <w:tabs>
          <w:tab w:val="clear" w:pos="705"/>
        </w:tabs>
        <w:spacing w:before="120" w:after="120"/>
        <w:ind w:left="720" w:hanging="720"/>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Если у Города-организатора есть достаточные основания считать, что Аккредитованное лицо не соблюдает настоящие Условия Аккредитации, Аккредитационное удостоверение такого Аккредитационного лица будет конфисковано и признано недействительным.</w:t>
      </w:r>
    </w:p>
    <w:p w14:paraId="2FEBD466" w14:textId="77777777" w:rsidR="0088083A" w:rsidRPr="00D47197" w:rsidRDefault="0088083A">
      <w:pPr>
        <w:pStyle w:val="2"/>
        <w:numPr>
          <w:ilvl w:val="1"/>
          <w:numId w:val="26"/>
        </w:numPr>
        <w:tabs>
          <w:tab w:val="clear" w:pos="705"/>
        </w:tabs>
        <w:spacing w:before="120" w:after="120"/>
        <w:ind w:left="720" w:hanging="720"/>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 xml:space="preserve">В случае отзыва Аккредитации повторная заявка на Аккредитацию не принимается. </w:t>
      </w:r>
    </w:p>
    <w:p w14:paraId="054020FA" w14:textId="77777777" w:rsidR="0088083A" w:rsidRPr="00D47197" w:rsidRDefault="0088083A" w:rsidP="00185001">
      <w:pPr>
        <w:numPr>
          <w:ilvl w:val="1"/>
          <w:numId w:val="26"/>
        </w:numPr>
        <w:spacing w:before="120" w:after="120"/>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Город-организатор сохраняет за собой право по своему исключительному усмотрению использовать иные правовые средства защиты в отношении такого Аккредитованного лица. Город-организатор сохраняет за собой все права по отношению к Аккредитованному лицу.</w:t>
      </w:r>
    </w:p>
    <w:p w14:paraId="083DDB15" w14:textId="77777777" w:rsidR="00B3269F" w:rsidRPr="00D47197" w:rsidRDefault="00B3269F" w:rsidP="00B3269F">
      <w:pPr>
        <w:numPr>
          <w:ilvl w:val="1"/>
          <w:numId w:val="26"/>
        </w:numPr>
        <w:spacing w:before="120" w:after="120"/>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Не ограничивая положений вышеизложенного пункта 8.4, Город-организатор сохраняет за собой право налагать обоснованные финансовые санкции на любое Аккредитованное лицо за нарушение настоящих Условий Аккредитации.</w:t>
      </w:r>
    </w:p>
    <w:p w14:paraId="480A7A50" w14:textId="77777777" w:rsidR="0088083A" w:rsidRPr="00D47197" w:rsidRDefault="0088083A">
      <w:pPr>
        <w:pStyle w:val="1"/>
        <w:tabs>
          <w:tab w:val="clear" w:pos="680"/>
        </w:tabs>
        <w:ind w:left="720" w:hanging="720"/>
        <w:jc w:val="both"/>
        <w:rPr>
          <w:rFonts w:asciiTheme="minorHAnsi" w:hAnsiTheme="minorHAnsi"/>
          <w:sz w:val="21"/>
          <w:szCs w:val="21"/>
        </w:rPr>
      </w:pPr>
      <w:r w:rsidRPr="00D47197">
        <w:rPr>
          <w:rFonts w:asciiTheme="minorHAnsi" w:eastAsia="Frutiger LT Com 45 Light" w:hAnsiTheme="minorHAnsi" w:cs="Frutiger LT Com 45 Light"/>
          <w:sz w:val="21"/>
          <w:szCs w:val="21"/>
          <w:lang w:val="ru-RU" w:bidi="ru-RU"/>
        </w:rPr>
        <w:t>Возмещение ущерба</w:t>
      </w:r>
    </w:p>
    <w:p w14:paraId="5503260E" w14:textId="77777777" w:rsidR="0088083A" w:rsidRPr="00D47197" w:rsidRDefault="0088083A">
      <w:pPr>
        <w:pStyle w:val="20"/>
        <w:spacing w:before="120" w:after="120"/>
        <w:ind w:left="720"/>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Аккредитованные лица несут ответственность за использование всех выданных им Аккредитационных удостоверений и освобождают Город-организатор от любой ответственности в отношении всех убытков или обязательств, связанных с выданными Аккредитационными удостоверениями или возникающих по причине несоблюдения настоящих Условий Аккредитации.</w:t>
      </w:r>
    </w:p>
    <w:p w14:paraId="74D7BC80" w14:textId="77777777" w:rsidR="0088083A" w:rsidRPr="00D47197" w:rsidRDefault="0088083A">
      <w:pPr>
        <w:pStyle w:val="1"/>
        <w:tabs>
          <w:tab w:val="clear" w:pos="680"/>
        </w:tabs>
        <w:ind w:left="720" w:hanging="720"/>
        <w:jc w:val="both"/>
        <w:rPr>
          <w:rFonts w:asciiTheme="minorHAnsi" w:hAnsiTheme="minorHAnsi"/>
          <w:sz w:val="21"/>
          <w:szCs w:val="21"/>
        </w:rPr>
      </w:pPr>
      <w:proofErr w:type="spellStart"/>
      <w:r w:rsidRPr="00D47197">
        <w:rPr>
          <w:rFonts w:asciiTheme="minorHAnsi" w:eastAsia="Frutiger LT Com 45 Light" w:hAnsiTheme="minorHAnsi" w:cs="Frutiger LT Com 45 Light"/>
          <w:sz w:val="21"/>
          <w:szCs w:val="21"/>
          <w:lang w:val="ru-RU" w:bidi="ru-RU"/>
        </w:rPr>
        <w:t>Недопущенные</w:t>
      </w:r>
      <w:proofErr w:type="spellEnd"/>
      <w:r w:rsidRPr="00D47197">
        <w:rPr>
          <w:rFonts w:asciiTheme="minorHAnsi" w:eastAsia="Frutiger LT Com 45 Light" w:hAnsiTheme="minorHAnsi" w:cs="Frutiger LT Com 45 Light"/>
          <w:sz w:val="21"/>
          <w:szCs w:val="21"/>
          <w:lang w:val="ru-RU" w:bidi="ru-RU"/>
        </w:rPr>
        <w:t xml:space="preserve"> зрители</w:t>
      </w:r>
    </w:p>
    <w:p w14:paraId="13677D67" w14:textId="77777777" w:rsidR="0088083A" w:rsidRPr="00D47197" w:rsidRDefault="0088083A">
      <w:pPr>
        <w:spacing w:before="120" w:after="120"/>
        <w:ind w:left="720"/>
        <w:jc w:val="both"/>
        <w:rPr>
          <w:rFonts w:asciiTheme="minorHAnsi" w:hAnsiTheme="minorHAnsi"/>
          <w:b/>
          <w:sz w:val="21"/>
          <w:szCs w:val="21"/>
          <w:lang w:val="ru-RU"/>
        </w:rPr>
      </w:pPr>
      <w:r w:rsidRPr="00D47197">
        <w:rPr>
          <w:rFonts w:asciiTheme="minorHAnsi" w:eastAsia="Frutiger LT Com 45 Light" w:hAnsiTheme="minorHAnsi" w:cs="Frutiger LT Com 45 Light"/>
          <w:sz w:val="21"/>
          <w:szCs w:val="21"/>
          <w:lang w:val="ru-RU" w:bidi="ru-RU"/>
        </w:rPr>
        <w:t xml:space="preserve">Лица, которым запрещено посещать футбольные матчи в целом и/или Чемпионат мира по футболу FIFA 2018 в России™ в частности, не могут получить Аккредитационные удостоверения, попасть на Объект и/или в Зоны или находиться на Объекте и/или в Зонах. В случае если будет установлено, что такое лицо получило Аккредитационное удостоверение, такое Аккредитационное удостоверение будет </w:t>
      </w:r>
      <w:r w:rsidRPr="00D47197">
        <w:rPr>
          <w:rFonts w:asciiTheme="minorHAnsi" w:eastAsia="Frutiger LT Com 45 Light" w:hAnsiTheme="minorHAnsi" w:cs="Frutiger LT Com 45 Light"/>
          <w:sz w:val="21"/>
          <w:szCs w:val="21"/>
          <w:lang w:val="ru-RU" w:bidi="ru-RU"/>
        </w:rPr>
        <w:lastRenderedPageBreak/>
        <w:t xml:space="preserve">конфисковано и аннулировано. Более того, Город-организатор сохраняет за собой право подать в суд на такое лицо. </w:t>
      </w:r>
    </w:p>
    <w:p w14:paraId="0442987C" w14:textId="77777777" w:rsidR="0088083A" w:rsidRPr="00D47197" w:rsidRDefault="0088083A">
      <w:pPr>
        <w:pStyle w:val="1"/>
        <w:tabs>
          <w:tab w:val="clear" w:pos="680"/>
        </w:tabs>
        <w:ind w:left="720" w:hanging="720"/>
        <w:jc w:val="both"/>
        <w:rPr>
          <w:rFonts w:asciiTheme="minorHAnsi" w:hAnsiTheme="minorHAnsi"/>
          <w:sz w:val="21"/>
          <w:szCs w:val="21"/>
        </w:rPr>
      </w:pPr>
      <w:r w:rsidRPr="00D47197">
        <w:rPr>
          <w:rFonts w:asciiTheme="minorHAnsi" w:eastAsia="Frutiger LT Com 45 Light" w:hAnsiTheme="minorHAnsi" w:cs="Frutiger LT Com 45 Light"/>
          <w:kern w:val="0"/>
          <w:sz w:val="21"/>
          <w:szCs w:val="21"/>
          <w:lang w:val="ru-RU" w:bidi="ru-RU"/>
        </w:rPr>
        <w:t>Обработка данных</w:t>
      </w:r>
    </w:p>
    <w:p w14:paraId="09E08C24" w14:textId="77777777" w:rsidR="003876F1" w:rsidRPr="00D47197" w:rsidRDefault="007D08FC" w:rsidP="008F3090">
      <w:pPr>
        <w:pStyle w:val="af6"/>
        <w:tabs>
          <w:tab w:val="left" w:pos="709"/>
        </w:tabs>
        <w:spacing w:before="120" w:after="120"/>
        <w:ind w:left="709"/>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 xml:space="preserve">Подавая заявку на Аккредитацию, Заявители дают Городу-организатору разрешение на хранение, передачу, иное использование персональных данных, указанных Заявителями в Форме заявки, в следующих целях: </w:t>
      </w:r>
    </w:p>
    <w:p w14:paraId="066CF24F" w14:textId="77777777" w:rsidR="007D08FC" w:rsidRPr="00D47197" w:rsidRDefault="007D08FC" w:rsidP="008F3090">
      <w:pPr>
        <w:pStyle w:val="af6"/>
        <w:tabs>
          <w:tab w:val="left" w:pos="709"/>
        </w:tabs>
        <w:spacing w:before="120" w:after="120"/>
        <w:ind w:left="709"/>
        <w:jc w:val="both"/>
        <w:rPr>
          <w:rFonts w:asciiTheme="minorHAnsi" w:hAnsiTheme="minorHAnsi"/>
          <w:sz w:val="21"/>
          <w:szCs w:val="21"/>
          <w:lang w:val="ru-RU"/>
        </w:rPr>
      </w:pPr>
    </w:p>
    <w:p w14:paraId="1C988124" w14:textId="77777777" w:rsidR="007D08FC" w:rsidRPr="00D47197" w:rsidRDefault="007D08FC" w:rsidP="007D08FC">
      <w:pPr>
        <w:pStyle w:val="af6"/>
        <w:numPr>
          <w:ilvl w:val="0"/>
          <w:numId w:val="54"/>
        </w:numPr>
        <w:tabs>
          <w:tab w:val="left" w:pos="1418"/>
        </w:tabs>
        <w:spacing w:before="120" w:after="120"/>
        <w:ind w:left="1418" w:hanging="709"/>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 xml:space="preserve">Обработка заявок на Аккредитацию и выдача Аккредитационных удостоверений; </w:t>
      </w:r>
    </w:p>
    <w:p w14:paraId="219EFDA6" w14:textId="77777777" w:rsidR="007D08FC" w:rsidRPr="00D47197" w:rsidRDefault="007D08FC" w:rsidP="007D08FC">
      <w:pPr>
        <w:pStyle w:val="af6"/>
        <w:tabs>
          <w:tab w:val="left" w:pos="1418"/>
        </w:tabs>
        <w:spacing w:before="120" w:after="120"/>
        <w:ind w:left="1500"/>
        <w:jc w:val="both"/>
        <w:rPr>
          <w:rFonts w:asciiTheme="minorHAnsi" w:hAnsiTheme="minorHAnsi"/>
          <w:sz w:val="21"/>
          <w:szCs w:val="21"/>
          <w:lang w:val="ru-RU"/>
        </w:rPr>
      </w:pPr>
    </w:p>
    <w:p w14:paraId="6B758C4A" w14:textId="77777777" w:rsidR="007D08FC" w:rsidRPr="00D47197" w:rsidRDefault="007D08FC" w:rsidP="008F3090">
      <w:pPr>
        <w:pStyle w:val="af6"/>
        <w:numPr>
          <w:ilvl w:val="0"/>
          <w:numId w:val="54"/>
        </w:numPr>
        <w:tabs>
          <w:tab w:val="left" w:pos="1418"/>
        </w:tabs>
        <w:spacing w:before="120" w:after="120"/>
        <w:ind w:left="1418" w:hanging="709"/>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Проведение проверки допуска или других проверок безопасности.</w:t>
      </w:r>
    </w:p>
    <w:p w14:paraId="1793DB8F" w14:textId="77777777" w:rsidR="007D08FC" w:rsidRPr="00D47197" w:rsidRDefault="007D08FC" w:rsidP="007D08FC">
      <w:pPr>
        <w:spacing w:before="120" w:after="120"/>
        <w:ind w:left="720"/>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 xml:space="preserve">В связи с этим Заявители признают и согласны с тем, что такие персональные данные могут быть переданы соответствующим государственным органам и/или уполномоченным учреждениям и организациям. Данные не должны использоваться, обрабатываться, храниться или передаваться Городом-организатором в целях, не входящих в область применения, изложенную в настоящем документе. </w:t>
      </w:r>
    </w:p>
    <w:p w14:paraId="1C84A55A" w14:textId="77777777" w:rsidR="0088083A" w:rsidRPr="00D47197" w:rsidRDefault="0088083A">
      <w:pPr>
        <w:pStyle w:val="1"/>
        <w:tabs>
          <w:tab w:val="clear" w:pos="680"/>
        </w:tabs>
        <w:ind w:left="720" w:hanging="720"/>
        <w:jc w:val="both"/>
        <w:rPr>
          <w:rFonts w:asciiTheme="minorHAnsi" w:hAnsiTheme="minorHAnsi"/>
          <w:sz w:val="21"/>
          <w:szCs w:val="21"/>
        </w:rPr>
      </w:pPr>
      <w:r w:rsidRPr="00D47197">
        <w:rPr>
          <w:rFonts w:asciiTheme="minorHAnsi" w:eastAsia="Frutiger LT Com 45 Light" w:hAnsiTheme="minorHAnsi" w:cs="Frutiger LT Com 45 Light"/>
          <w:kern w:val="0"/>
          <w:sz w:val="21"/>
          <w:szCs w:val="21"/>
          <w:lang w:val="ru-RU" w:bidi="ru-RU"/>
        </w:rPr>
        <w:t>Непредвиденные обстоятельства</w:t>
      </w:r>
    </w:p>
    <w:p w14:paraId="27C83541" w14:textId="77777777" w:rsidR="0088083A" w:rsidRPr="00D47197" w:rsidRDefault="0088083A">
      <w:pPr>
        <w:spacing w:before="120" w:after="120"/>
        <w:ind w:left="720"/>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 xml:space="preserve">Город-организатор сохраняет за собой право вносить изменения относительно времени, даты и места Объекта в случае возникновения непредвиденных обстоятельств. Такие обстоятельства включают, помимо прочего, обстоятельства непреодолимой силы, соображения безопасности или решения какого-либо компетентного органа. </w:t>
      </w:r>
    </w:p>
    <w:p w14:paraId="46AFC3FF" w14:textId="77777777" w:rsidR="0088083A" w:rsidRPr="00D47197" w:rsidRDefault="0094121B">
      <w:pPr>
        <w:pStyle w:val="1"/>
        <w:tabs>
          <w:tab w:val="clear" w:pos="680"/>
        </w:tabs>
        <w:ind w:left="720" w:hanging="720"/>
        <w:jc w:val="both"/>
        <w:rPr>
          <w:rFonts w:asciiTheme="minorHAnsi" w:hAnsiTheme="minorHAnsi"/>
          <w:sz w:val="21"/>
          <w:szCs w:val="21"/>
        </w:rPr>
      </w:pPr>
      <w:r w:rsidRPr="00D47197">
        <w:rPr>
          <w:rFonts w:asciiTheme="minorHAnsi" w:eastAsia="Frutiger LT Com 45 Light" w:hAnsiTheme="minorHAnsi" w:cs="Frutiger LT Com 45 Light"/>
          <w:kern w:val="0"/>
          <w:sz w:val="21"/>
          <w:szCs w:val="21"/>
          <w:lang w:val="ru-RU" w:bidi="ru-RU"/>
        </w:rPr>
        <w:t>Контактные данные</w:t>
      </w:r>
    </w:p>
    <w:p w14:paraId="5FFEEF1E" w14:textId="77777777" w:rsidR="0094121B" w:rsidRPr="00E904AB" w:rsidRDefault="0094121B" w:rsidP="00B26800">
      <w:pPr>
        <w:spacing w:before="120" w:after="120"/>
        <w:ind w:left="720"/>
        <w:jc w:val="both"/>
        <w:rPr>
          <w:rFonts w:asciiTheme="minorHAnsi" w:hAnsiTheme="minorHAnsi"/>
          <w:sz w:val="21"/>
          <w:szCs w:val="21"/>
          <w:u w:val="single"/>
        </w:rPr>
      </w:pPr>
      <w:r w:rsidRPr="00E904AB">
        <w:rPr>
          <w:rFonts w:asciiTheme="minorHAnsi" w:eastAsia="Frutiger LT Com 45 Light" w:hAnsiTheme="minorHAnsi" w:cs="Frutiger LT Com 45 Light"/>
          <w:sz w:val="21"/>
          <w:szCs w:val="21"/>
          <w:u w:val="single"/>
          <w:lang w:val="ru-RU" w:bidi="ru-RU"/>
        </w:rPr>
        <w:t>Получение информации</w:t>
      </w:r>
    </w:p>
    <w:p w14:paraId="59AF125D" w14:textId="77777777" w:rsidR="00AF549C" w:rsidRPr="00E904AB" w:rsidRDefault="0088083A" w:rsidP="00171E99">
      <w:pPr>
        <w:spacing w:before="120" w:after="120"/>
        <w:ind w:left="720"/>
        <w:jc w:val="both"/>
        <w:rPr>
          <w:rFonts w:asciiTheme="minorHAnsi" w:eastAsia="Frutiger LT Com 45 Light" w:hAnsiTheme="minorHAnsi" w:cs="Frutiger LT Com 45 Light"/>
          <w:sz w:val="21"/>
          <w:szCs w:val="21"/>
          <w:lang w:val="ru-RU" w:bidi="ru-RU"/>
        </w:rPr>
      </w:pPr>
      <w:r w:rsidRPr="00E904AB">
        <w:rPr>
          <w:rFonts w:asciiTheme="minorHAnsi" w:eastAsia="Frutiger LT Com 45 Light" w:hAnsiTheme="minorHAnsi" w:cs="Frutiger LT Com 45 Light"/>
          <w:sz w:val="21"/>
          <w:szCs w:val="21"/>
          <w:lang w:val="ru-RU" w:bidi="ru-RU"/>
        </w:rPr>
        <w:t>Любые запросы общего характе</w:t>
      </w:r>
      <w:r w:rsidR="00AF549C" w:rsidRPr="00E904AB">
        <w:rPr>
          <w:rFonts w:asciiTheme="minorHAnsi" w:eastAsia="Frutiger LT Com 45 Light" w:hAnsiTheme="minorHAnsi" w:cs="Frutiger LT Com 45 Light"/>
          <w:sz w:val="21"/>
          <w:szCs w:val="21"/>
          <w:lang w:val="ru-RU" w:bidi="ru-RU"/>
        </w:rPr>
        <w:t>ра следует направлять соответствующему городу, проводящему мероприятие, то есть по следующему адресу:</w:t>
      </w:r>
    </w:p>
    <w:p w14:paraId="08A299B6" w14:textId="222683D9" w:rsidR="00AF549C" w:rsidRPr="00E904AB" w:rsidRDefault="00AF549C" w:rsidP="00171E99">
      <w:pPr>
        <w:spacing w:before="120" w:after="120"/>
        <w:ind w:left="720"/>
        <w:jc w:val="both"/>
        <w:rPr>
          <w:rFonts w:asciiTheme="minorHAnsi" w:eastAsia="Frutiger LT Com 45 Light" w:hAnsiTheme="minorHAnsi" w:cs="Frutiger LT Com 45 Light"/>
          <w:sz w:val="21"/>
          <w:szCs w:val="21"/>
          <w:lang w:val="ru-RU" w:bidi="ru-RU"/>
        </w:rPr>
      </w:pPr>
      <w:r w:rsidRPr="00E904AB">
        <w:rPr>
          <w:rFonts w:asciiTheme="minorHAnsi" w:eastAsia="Frutiger LT Com 45 Light" w:hAnsiTheme="minorHAnsi" w:cs="Frutiger LT Com 45 Light"/>
          <w:sz w:val="21"/>
          <w:szCs w:val="21"/>
          <w:lang w:val="ru-RU" w:bidi="ru-RU"/>
        </w:rPr>
        <w:t xml:space="preserve">Екатеринбург: Дом журналиста, улица Клары Цеткин, </w:t>
      </w:r>
      <w:r w:rsidR="00283B13" w:rsidRPr="00E904AB">
        <w:rPr>
          <w:rFonts w:asciiTheme="minorHAnsi" w:eastAsia="Frutiger LT Com 45 Light" w:hAnsiTheme="minorHAnsi" w:cs="Frutiger LT Com 45 Light"/>
          <w:sz w:val="21"/>
          <w:szCs w:val="21"/>
          <w:lang w:val="ru-RU" w:bidi="ru-RU"/>
        </w:rPr>
        <w:t xml:space="preserve">дом </w:t>
      </w:r>
      <w:r w:rsidRPr="00E904AB">
        <w:rPr>
          <w:rFonts w:asciiTheme="minorHAnsi" w:eastAsia="Frutiger LT Com 45 Light" w:hAnsiTheme="minorHAnsi" w:cs="Frutiger LT Com 45 Light"/>
          <w:sz w:val="21"/>
          <w:szCs w:val="21"/>
          <w:lang w:val="ru-RU" w:bidi="ru-RU"/>
        </w:rPr>
        <w:t>1</w:t>
      </w:r>
    </w:p>
    <w:p w14:paraId="0986749E" w14:textId="1A6B519C" w:rsidR="00AF549C" w:rsidRPr="00E904AB" w:rsidRDefault="00AF549C" w:rsidP="00AF549C">
      <w:pPr>
        <w:spacing w:before="120" w:after="120"/>
        <w:ind w:left="720"/>
        <w:jc w:val="both"/>
        <w:rPr>
          <w:rFonts w:asciiTheme="minorHAnsi" w:eastAsia="Frutiger LT Com 45 Light" w:hAnsiTheme="minorHAnsi" w:cs="Frutiger LT Com 45 Light"/>
          <w:sz w:val="21"/>
          <w:szCs w:val="21"/>
          <w:lang w:val="ru-RU" w:bidi="ru-RU"/>
        </w:rPr>
      </w:pPr>
      <w:r w:rsidRPr="00E904AB">
        <w:rPr>
          <w:rFonts w:asciiTheme="minorHAnsi" w:eastAsia="Frutiger LT Com 45 Light" w:hAnsiTheme="minorHAnsi" w:cs="Frutiger LT Com 45 Light"/>
          <w:sz w:val="21"/>
          <w:szCs w:val="21"/>
          <w:lang w:val="ru-RU" w:bidi="ru-RU"/>
        </w:rPr>
        <w:t xml:space="preserve">Калининград: </w:t>
      </w:r>
      <w:r w:rsidR="00283B13" w:rsidRPr="00E904AB">
        <w:rPr>
          <w:rFonts w:asciiTheme="minorHAnsi" w:eastAsia="Frutiger LT Com 45 Light" w:hAnsiTheme="minorHAnsi" w:cs="Frutiger LT Com 45 Light"/>
          <w:sz w:val="21"/>
          <w:szCs w:val="21"/>
          <w:lang w:val="ru-RU" w:bidi="ru-RU"/>
        </w:rPr>
        <w:t>Калининградский областной историко-художественный музей, улица Клиническая, дом 21</w:t>
      </w:r>
    </w:p>
    <w:p w14:paraId="2744DDC6" w14:textId="7A2D8A84" w:rsidR="00AF549C" w:rsidRPr="00E904AB" w:rsidRDefault="00AF549C" w:rsidP="00AF549C">
      <w:pPr>
        <w:spacing w:before="120" w:after="120"/>
        <w:ind w:left="720"/>
        <w:jc w:val="both"/>
        <w:rPr>
          <w:rFonts w:asciiTheme="minorHAnsi" w:eastAsia="Frutiger LT Com 45 Light" w:hAnsiTheme="minorHAnsi" w:cs="Frutiger LT Com 45 Light"/>
          <w:sz w:val="21"/>
          <w:szCs w:val="21"/>
          <w:lang w:val="ru-RU" w:bidi="ru-RU"/>
        </w:rPr>
      </w:pPr>
      <w:r w:rsidRPr="00E904AB">
        <w:rPr>
          <w:rFonts w:asciiTheme="minorHAnsi" w:eastAsia="Frutiger LT Com 45 Light" w:hAnsiTheme="minorHAnsi" w:cs="Frutiger LT Com 45 Light"/>
          <w:sz w:val="21"/>
          <w:szCs w:val="21"/>
          <w:lang w:val="ru-RU" w:bidi="ru-RU"/>
        </w:rPr>
        <w:t>Казань:</w:t>
      </w:r>
      <w:r w:rsidR="00283B13" w:rsidRPr="00E904AB">
        <w:rPr>
          <w:rFonts w:asciiTheme="minorHAnsi" w:eastAsia="Frutiger LT Com 45 Light" w:hAnsiTheme="minorHAnsi" w:cs="Frutiger LT Com 45 Light"/>
          <w:sz w:val="21"/>
          <w:szCs w:val="21"/>
          <w:lang w:val="ru-RU" w:bidi="ru-RU"/>
        </w:rPr>
        <w:t xml:space="preserve"> улица Петербургская, дом 52</w:t>
      </w:r>
    </w:p>
    <w:p w14:paraId="5622896E" w14:textId="020A82C2" w:rsidR="00AF549C" w:rsidRPr="00E904AB" w:rsidRDefault="00AF549C" w:rsidP="00AF549C">
      <w:pPr>
        <w:spacing w:before="120" w:after="120"/>
        <w:ind w:left="720"/>
        <w:jc w:val="both"/>
        <w:rPr>
          <w:rFonts w:asciiTheme="minorHAnsi" w:eastAsia="Frutiger LT Com 45 Light" w:hAnsiTheme="minorHAnsi" w:cs="Frutiger LT Com 45 Light"/>
          <w:sz w:val="21"/>
          <w:szCs w:val="21"/>
          <w:lang w:val="ru-RU" w:bidi="ru-RU"/>
        </w:rPr>
      </w:pPr>
      <w:r w:rsidRPr="00E904AB">
        <w:rPr>
          <w:rFonts w:asciiTheme="minorHAnsi" w:eastAsia="Frutiger LT Com 45 Light" w:hAnsiTheme="minorHAnsi" w:cs="Frutiger LT Com 45 Light"/>
          <w:sz w:val="21"/>
          <w:szCs w:val="21"/>
          <w:lang w:val="ru-RU" w:bidi="ru-RU"/>
        </w:rPr>
        <w:t>Москва:</w:t>
      </w:r>
      <w:r w:rsidR="00283B13" w:rsidRPr="00E904AB">
        <w:rPr>
          <w:rFonts w:asciiTheme="minorHAnsi" w:eastAsia="Frutiger LT Com 45 Light" w:hAnsiTheme="minorHAnsi" w:cs="Frutiger LT Com 45 Light"/>
          <w:sz w:val="21"/>
          <w:szCs w:val="21"/>
          <w:lang w:val="ru-RU" w:bidi="ru-RU"/>
        </w:rPr>
        <w:t xml:space="preserve"> Колонный зал Дома Союзов, улица Большая Дмитровка, дом 1</w:t>
      </w:r>
    </w:p>
    <w:p w14:paraId="2909E13F" w14:textId="04B6BDC3" w:rsidR="00AF549C" w:rsidRPr="00E904AB" w:rsidRDefault="00AF549C" w:rsidP="00AF549C">
      <w:pPr>
        <w:spacing w:before="120" w:after="120"/>
        <w:ind w:left="720"/>
        <w:jc w:val="both"/>
        <w:rPr>
          <w:rFonts w:asciiTheme="minorHAnsi" w:eastAsia="Frutiger LT Com 45 Light" w:hAnsiTheme="minorHAnsi" w:cs="Frutiger LT Com 45 Light"/>
          <w:sz w:val="21"/>
          <w:szCs w:val="21"/>
          <w:lang w:val="ru-RU" w:bidi="ru-RU"/>
        </w:rPr>
      </w:pPr>
      <w:r w:rsidRPr="00E904AB">
        <w:rPr>
          <w:rFonts w:asciiTheme="minorHAnsi" w:eastAsia="Frutiger LT Com 45 Light" w:hAnsiTheme="minorHAnsi" w:cs="Frutiger LT Com 45 Light"/>
          <w:sz w:val="21"/>
          <w:szCs w:val="21"/>
          <w:lang w:val="ru-RU" w:bidi="ru-RU"/>
        </w:rPr>
        <w:t>Нижний Новгород:</w:t>
      </w:r>
      <w:r w:rsidR="00283B13" w:rsidRPr="00E904AB">
        <w:rPr>
          <w:rFonts w:asciiTheme="minorHAnsi" w:eastAsia="Frutiger LT Com 45 Light" w:hAnsiTheme="minorHAnsi" w:cs="Frutiger LT Com 45 Light"/>
          <w:sz w:val="21"/>
          <w:szCs w:val="21"/>
          <w:lang w:val="ru-RU" w:bidi="ru-RU"/>
        </w:rPr>
        <w:t xml:space="preserve"> Кремль, корпус 6</w:t>
      </w:r>
    </w:p>
    <w:p w14:paraId="221113C8" w14:textId="719A911E" w:rsidR="00AF549C" w:rsidRPr="00E904AB" w:rsidRDefault="00AF549C" w:rsidP="00AF549C">
      <w:pPr>
        <w:spacing w:before="120" w:after="120"/>
        <w:ind w:left="720"/>
        <w:jc w:val="both"/>
        <w:rPr>
          <w:rFonts w:asciiTheme="minorHAnsi" w:eastAsia="Frutiger LT Com 45 Light" w:hAnsiTheme="minorHAnsi" w:cs="Frutiger LT Com 45 Light"/>
          <w:sz w:val="21"/>
          <w:szCs w:val="21"/>
          <w:lang w:val="ru-RU" w:bidi="ru-RU"/>
        </w:rPr>
      </w:pPr>
      <w:proofErr w:type="spellStart"/>
      <w:r w:rsidRPr="00E904AB">
        <w:rPr>
          <w:rFonts w:asciiTheme="minorHAnsi" w:eastAsia="Frutiger LT Com 45 Light" w:hAnsiTheme="minorHAnsi" w:cs="Frutiger LT Com 45 Light"/>
          <w:sz w:val="21"/>
          <w:szCs w:val="21"/>
          <w:lang w:val="ru-RU" w:bidi="ru-RU"/>
        </w:rPr>
        <w:t>Ростов</w:t>
      </w:r>
      <w:proofErr w:type="spellEnd"/>
      <w:r w:rsidRPr="00E904AB">
        <w:rPr>
          <w:rFonts w:asciiTheme="minorHAnsi" w:eastAsia="Frutiger LT Com 45 Light" w:hAnsiTheme="minorHAnsi" w:cs="Frutiger LT Com 45 Light"/>
          <w:sz w:val="21"/>
          <w:szCs w:val="21"/>
          <w:lang w:val="ru-RU" w:bidi="ru-RU"/>
        </w:rPr>
        <w:t>-на-Дону:</w:t>
      </w:r>
      <w:r w:rsidR="00283B13" w:rsidRPr="00E904AB">
        <w:rPr>
          <w:rFonts w:asciiTheme="minorHAnsi" w:eastAsia="Frutiger LT Com 45 Light" w:hAnsiTheme="minorHAnsi" w:cs="Frutiger LT Com 45 Light"/>
          <w:sz w:val="21"/>
          <w:szCs w:val="21"/>
          <w:lang w:val="ru-RU" w:bidi="ru-RU"/>
        </w:rPr>
        <w:t xml:space="preserve"> проспект Нагибина, дом 3Г, корпус 6</w:t>
      </w:r>
    </w:p>
    <w:p w14:paraId="59A2AD54" w14:textId="05786CC0" w:rsidR="00AF549C" w:rsidRPr="00E904AB" w:rsidRDefault="00AF549C" w:rsidP="00AF549C">
      <w:pPr>
        <w:spacing w:before="120" w:after="120"/>
        <w:ind w:left="720"/>
        <w:jc w:val="both"/>
        <w:rPr>
          <w:rFonts w:asciiTheme="minorHAnsi" w:eastAsia="Frutiger LT Com 45 Light" w:hAnsiTheme="minorHAnsi" w:cs="Frutiger LT Com 45 Light"/>
          <w:sz w:val="21"/>
          <w:szCs w:val="21"/>
          <w:lang w:val="ru-RU" w:bidi="ru-RU"/>
        </w:rPr>
      </w:pPr>
      <w:r w:rsidRPr="00E904AB">
        <w:rPr>
          <w:rFonts w:asciiTheme="minorHAnsi" w:eastAsia="Frutiger LT Com 45 Light" w:hAnsiTheme="minorHAnsi" w:cs="Frutiger LT Com 45 Light"/>
          <w:sz w:val="21"/>
          <w:szCs w:val="21"/>
          <w:lang w:val="ru-RU" w:bidi="ru-RU"/>
        </w:rPr>
        <w:t>Санкт-Петербург:</w:t>
      </w:r>
      <w:r w:rsidR="00283B13" w:rsidRPr="00E904AB">
        <w:rPr>
          <w:rFonts w:asciiTheme="minorHAnsi" w:eastAsia="Frutiger LT Com 45 Light" w:hAnsiTheme="minorHAnsi" w:cs="Frutiger LT Com 45 Light"/>
          <w:sz w:val="21"/>
          <w:szCs w:val="21"/>
          <w:lang w:val="ru-RU" w:bidi="ru-RU"/>
        </w:rPr>
        <w:t xml:space="preserve"> Дом журналиста, Невский проспект, дом 70</w:t>
      </w:r>
    </w:p>
    <w:p w14:paraId="495F233A" w14:textId="77F0A291" w:rsidR="00AF549C" w:rsidRPr="00E904AB" w:rsidRDefault="00AF549C" w:rsidP="00AF549C">
      <w:pPr>
        <w:spacing w:before="120" w:after="120"/>
        <w:ind w:left="720"/>
        <w:jc w:val="both"/>
        <w:rPr>
          <w:rFonts w:asciiTheme="minorHAnsi" w:eastAsia="Frutiger LT Com 45 Light" w:hAnsiTheme="minorHAnsi" w:cs="Frutiger LT Com 45 Light"/>
          <w:sz w:val="21"/>
          <w:szCs w:val="21"/>
          <w:lang w:val="ru-RU" w:bidi="ru-RU"/>
        </w:rPr>
      </w:pPr>
      <w:r w:rsidRPr="00E904AB">
        <w:rPr>
          <w:rFonts w:asciiTheme="minorHAnsi" w:eastAsia="Frutiger LT Com 45 Light" w:hAnsiTheme="minorHAnsi" w:cs="Frutiger LT Com 45 Light"/>
          <w:sz w:val="21"/>
          <w:szCs w:val="21"/>
          <w:lang w:val="ru-RU" w:bidi="ru-RU"/>
        </w:rPr>
        <w:t>Самара:</w:t>
      </w:r>
      <w:r w:rsidR="00283B13" w:rsidRPr="00E904AB">
        <w:rPr>
          <w:rFonts w:asciiTheme="minorHAnsi" w:eastAsia="Frutiger LT Com 45 Light" w:hAnsiTheme="minorHAnsi" w:cs="Frutiger LT Com 45 Light"/>
          <w:sz w:val="21"/>
          <w:szCs w:val="21"/>
          <w:lang w:val="ru-RU" w:bidi="ru-RU"/>
        </w:rPr>
        <w:t xml:space="preserve"> Самарская областная универсальная научная библиотека, проспект Ленина, дом 14А</w:t>
      </w:r>
    </w:p>
    <w:p w14:paraId="1BBD45A9" w14:textId="4D67AAB6" w:rsidR="00AF549C" w:rsidRPr="00E904AB" w:rsidRDefault="00AF549C" w:rsidP="00AF549C">
      <w:pPr>
        <w:spacing w:before="120" w:after="120"/>
        <w:ind w:left="720"/>
        <w:jc w:val="both"/>
        <w:rPr>
          <w:rFonts w:asciiTheme="minorHAnsi" w:eastAsia="Frutiger LT Com 45 Light" w:hAnsiTheme="minorHAnsi" w:cs="Frutiger LT Com 45 Light"/>
          <w:sz w:val="21"/>
          <w:szCs w:val="21"/>
          <w:lang w:val="ru-RU" w:bidi="ru-RU"/>
        </w:rPr>
      </w:pPr>
      <w:r w:rsidRPr="00E904AB">
        <w:rPr>
          <w:rFonts w:asciiTheme="minorHAnsi" w:eastAsia="Frutiger LT Com 45 Light" w:hAnsiTheme="minorHAnsi" w:cs="Frutiger LT Com 45 Light"/>
          <w:sz w:val="21"/>
          <w:szCs w:val="21"/>
          <w:lang w:val="ru-RU" w:bidi="ru-RU"/>
        </w:rPr>
        <w:t>Саранск:</w:t>
      </w:r>
      <w:r w:rsidR="00283B13" w:rsidRPr="00E904AB">
        <w:rPr>
          <w:rFonts w:asciiTheme="minorHAnsi" w:eastAsia="Frutiger LT Com 45 Light" w:hAnsiTheme="minorHAnsi" w:cs="Frutiger LT Com 45 Light"/>
          <w:sz w:val="21"/>
          <w:szCs w:val="21"/>
          <w:lang w:val="ru-RU" w:bidi="ru-RU"/>
        </w:rPr>
        <w:t xml:space="preserve"> улица Советская, дом 27</w:t>
      </w:r>
    </w:p>
    <w:p w14:paraId="1F3A2BF9" w14:textId="1D0CF31E" w:rsidR="00AF549C" w:rsidRPr="00E904AB" w:rsidRDefault="00AF549C" w:rsidP="00AF549C">
      <w:pPr>
        <w:spacing w:before="120" w:after="120"/>
        <w:ind w:left="720"/>
        <w:jc w:val="both"/>
        <w:rPr>
          <w:rFonts w:asciiTheme="minorHAnsi" w:eastAsia="Frutiger LT Com 45 Light" w:hAnsiTheme="minorHAnsi" w:cs="Frutiger LT Com 45 Light"/>
          <w:sz w:val="21"/>
          <w:szCs w:val="21"/>
          <w:lang w:val="ru-RU" w:bidi="ru-RU"/>
        </w:rPr>
      </w:pPr>
      <w:r w:rsidRPr="00E904AB">
        <w:rPr>
          <w:rFonts w:asciiTheme="minorHAnsi" w:eastAsia="Frutiger LT Com 45 Light" w:hAnsiTheme="minorHAnsi" w:cs="Frutiger LT Com 45 Light"/>
          <w:sz w:val="21"/>
          <w:szCs w:val="21"/>
          <w:lang w:val="ru-RU" w:bidi="ru-RU"/>
        </w:rPr>
        <w:t>Сочи:</w:t>
      </w:r>
      <w:r w:rsidR="00283B13" w:rsidRPr="00E904AB">
        <w:rPr>
          <w:rFonts w:asciiTheme="minorHAnsi" w:eastAsia="Frutiger LT Com 45 Light" w:hAnsiTheme="minorHAnsi" w:cs="Frutiger LT Com 45 Light"/>
          <w:sz w:val="21"/>
          <w:szCs w:val="21"/>
          <w:lang w:val="ru-RU" w:bidi="ru-RU"/>
        </w:rPr>
        <w:t xml:space="preserve"> Сочи Автодром, Адлерский район, улица Триумфальная, дом 26 (Олимпийский парк)</w:t>
      </w:r>
    </w:p>
    <w:p w14:paraId="522837CD" w14:textId="2427CBD2" w:rsidR="00171E99" w:rsidRPr="00E904AB" w:rsidRDefault="00AF549C" w:rsidP="00AF549C">
      <w:pPr>
        <w:spacing w:before="120" w:after="120"/>
        <w:ind w:left="720"/>
        <w:jc w:val="both"/>
        <w:rPr>
          <w:rFonts w:asciiTheme="minorHAnsi" w:eastAsia="Frutiger LT Com 45 Light" w:hAnsiTheme="minorHAnsi" w:cs="Frutiger LT Com 45 Light"/>
          <w:sz w:val="21"/>
          <w:szCs w:val="21"/>
          <w:lang w:val="ru-RU" w:bidi="ru-RU"/>
        </w:rPr>
      </w:pPr>
      <w:r w:rsidRPr="00E904AB">
        <w:rPr>
          <w:rFonts w:asciiTheme="minorHAnsi" w:eastAsia="Frutiger LT Com 45 Light" w:hAnsiTheme="minorHAnsi" w:cs="Frutiger LT Com 45 Light"/>
          <w:sz w:val="21"/>
          <w:szCs w:val="21"/>
          <w:lang w:val="ru-RU" w:bidi="ru-RU"/>
        </w:rPr>
        <w:t>Волго</w:t>
      </w:r>
      <w:r w:rsidR="00283B13" w:rsidRPr="00E904AB">
        <w:rPr>
          <w:rFonts w:asciiTheme="minorHAnsi" w:eastAsia="Frutiger LT Com 45 Light" w:hAnsiTheme="minorHAnsi" w:cs="Frutiger LT Com 45 Light"/>
          <w:sz w:val="21"/>
          <w:szCs w:val="21"/>
          <w:lang w:val="ru-RU" w:bidi="ru-RU"/>
        </w:rPr>
        <w:t>г</w:t>
      </w:r>
      <w:r w:rsidRPr="00E904AB">
        <w:rPr>
          <w:rFonts w:asciiTheme="minorHAnsi" w:eastAsia="Frutiger LT Com 45 Light" w:hAnsiTheme="minorHAnsi" w:cs="Frutiger LT Com 45 Light"/>
          <w:sz w:val="21"/>
          <w:szCs w:val="21"/>
          <w:lang w:val="ru-RU" w:bidi="ru-RU"/>
        </w:rPr>
        <w:t>рад:</w:t>
      </w:r>
      <w:r w:rsidR="00283B13" w:rsidRPr="00E904AB">
        <w:rPr>
          <w:rFonts w:asciiTheme="minorHAnsi" w:eastAsia="Frutiger LT Com 45 Light" w:hAnsiTheme="minorHAnsi" w:cs="Frutiger LT Com 45 Light"/>
          <w:sz w:val="21"/>
          <w:szCs w:val="21"/>
          <w:lang w:val="ru-RU" w:bidi="ru-RU"/>
        </w:rPr>
        <w:t xml:space="preserve"> улица Набережная им.62-ой Армии, дом 1Б</w:t>
      </w:r>
      <w:r w:rsidR="0088083A" w:rsidRPr="00E904AB">
        <w:rPr>
          <w:rFonts w:asciiTheme="minorHAnsi" w:eastAsia="Frutiger LT Com 45 Light" w:hAnsiTheme="minorHAnsi" w:cs="Frutiger LT Com 45 Light"/>
          <w:sz w:val="21"/>
          <w:szCs w:val="21"/>
          <w:lang w:val="ru-RU" w:bidi="ru-RU"/>
        </w:rPr>
        <w:t>.</w:t>
      </w:r>
    </w:p>
    <w:p w14:paraId="6BF18E82" w14:textId="77777777" w:rsidR="0094121B" w:rsidRPr="00E904AB" w:rsidRDefault="0094121B" w:rsidP="0094121B">
      <w:pPr>
        <w:spacing w:before="120" w:after="120"/>
        <w:ind w:left="720"/>
        <w:jc w:val="both"/>
        <w:rPr>
          <w:rFonts w:asciiTheme="minorHAnsi" w:hAnsiTheme="minorHAnsi"/>
          <w:sz w:val="21"/>
          <w:szCs w:val="21"/>
          <w:u w:val="single"/>
          <w:lang w:val="ru-RU"/>
        </w:rPr>
      </w:pPr>
      <w:r w:rsidRPr="00E904AB">
        <w:rPr>
          <w:rFonts w:asciiTheme="minorHAnsi" w:eastAsia="Frutiger LT Com 45 Light" w:hAnsiTheme="minorHAnsi" w:cs="Frutiger LT Com 45 Light"/>
          <w:sz w:val="21"/>
          <w:szCs w:val="21"/>
          <w:u w:val="single"/>
          <w:lang w:val="ru-RU" w:bidi="ru-RU"/>
        </w:rPr>
        <w:t>Назначенные утверждающие лица</w:t>
      </w:r>
    </w:p>
    <w:p w14:paraId="2CF505AB" w14:textId="128C1EE5" w:rsidR="0094121B" w:rsidRDefault="00D65130">
      <w:pPr>
        <w:spacing w:before="120" w:after="120"/>
        <w:ind w:left="720"/>
        <w:jc w:val="both"/>
        <w:rPr>
          <w:rFonts w:asciiTheme="minorHAnsi" w:eastAsia="Frutiger LT Com 45 Light" w:hAnsiTheme="minorHAnsi" w:cs="Frutiger LT Com 45 Light"/>
          <w:sz w:val="21"/>
          <w:szCs w:val="21"/>
          <w:lang w:val="ru-RU" w:bidi="ru-RU"/>
        </w:rPr>
      </w:pPr>
      <w:r w:rsidRPr="00E904AB">
        <w:rPr>
          <w:rFonts w:asciiTheme="minorHAnsi" w:eastAsia="Frutiger LT Com 45 Light" w:hAnsiTheme="minorHAnsi" w:cs="Frutiger LT Com 45 Light"/>
          <w:sz w:val="21"/>
          <w:szCs w:val="21"/>
          <w:lang w:val="ru-RU" w:bidi="ru-RU"/>
        </w:rPr>
        <w:t xml:space="preserve">Любые запросы для Назначенных утверждающих лиц в соответствии с настоящими Условиями Аккредитации направляются по адресу электронной почты </w:t>
      </w:r>
      <w:hyperlink r:id="rId11" w:history="1">
        <w:r w:rsidR="00283B13" w:rsidRPr="00E904AB">
          <w:rPr>
            <w:rStyle w:val="a7"/>
            <w:rFonts w:asciiTheme="minorHAnsi" w:eastAsia="Frutiger LT Com 45 Light" w:hAnsiTheme="minorHAnsi" w:cs="Frutiger LT Com 45 Light"/>
            <w:sz w:val="21"/>
            <w:szCs w:val="21"/>
            <w:lang w:val="en-US" w:bidi="ru-RU"/>
          </w:rPr>
          <w:t>mail</w:t>
        </w:r>
        <w:r w:rsidR="00283B13" w:rsidRPr="00E904AB">
          <w:rPr>
            <w:rStyle w:val="a7"/>
            <w:rFonts w:asciiTheme="minorHAnsi" w:eastAsia="Frutiger LT Com 45 Light" w:hAnsiTheme="minorHAnsi" w:cs="Frutiger LT Com 45 Light"/>
            <w:sz w:val="21"/>
            <w:szCs w:val="21"/>
            <w:lang w:val="ru-RU" w:bidi="ru-RU"/>
          </w:rPr>
          <w:t>@</w:t>
        </w:r>
        <w:proofErr w:type="spellStart"/>
        <w:r w:rsidR="00283B13" w:rsidRPr="00E904AB">
          <w:rPr>
            <w:rStyle w:val="a7"/>
            <w:rFonts w:asciiTheme="minorHAnsi" w:eastAsia="Frutiger LT Com 45 Light" w:hAnsiTheme="minorHAnsi" w:cs="Frutiger LT Com 45 Light"/>
            <w:sz w:val="21"/>
            <w:szCs w:val="21"/>
            <w:lang w:val="en-US" w:bidi="ru-RU"/>
          </w:rPr>
          <w:t>footballcitymediacenter</w:t>
        </w:r>
        <w:proofErr w:type="spellEnd"/>
        <w:r w:rsidR="00283B13" w:rsidRPr="00E904AB">
          <w:rPr>
            <w:rStyle w:val="a7"/>
            <w:rFonts w:asciiTheme="minorHAnsi" w:eastAsia="Frutiger LT Com 45 Light" w:hAnsiTheme="minorHAnsi" w:cs="Frutiger LT Com 45 Light"/>
            <w:sz w:val="21"/>
            <w:szCs w:val="21"/>
            <w:lang w:val="ru-RU" w:bidi="ru-RU"/>
          </w:rPr>
          <w:t>.</w:t>
        </w:r>
        <w:r w:rsidR="00283B13" w:rsidRPr="00E904AB">
          <w:rPr>
            <w:rStyle w:val="a7"/>
            <w:rFonts w:asciiTheme="minorHAnsi" w:eastAsia="Frutiger LT Com 45 Light" w:hAnsiTheme="minorHAnsi" w:cs="Frutiger LT Com 45 Light"/>
            <w:sz w:val="21"/>
            <w:szCs w:val="21"/>
            <w:lang w:val="en-US" w:bidi="ru-RU"/>
          </w:rPr>
          <w:t>com</w:t>
        </w:r>
      </w:hyperlink>
      <w:r w:rsidRPr="00E904AB">
        <w:rPr>
          <w:rFonts w:asciiTheme="minorHAnsi" w:eastAsia="Frutiger LT Com 45 Light" w:hAnsiTheme="minorHAnsi" w:cs="Frutiger LT Com 45 Light"/>
          <w:sz w:val="21"/>
          <w:szCs w:val="21"/>
          <w:lang w:val="ru-RU" w:bidi="ru-RU"/>
        </w:rPr>
        <w:t>.</w:t>
      </w:r>
    </w:p>
    <w:p w14:paraId="4EE72F16" w14:textId="77777777" w:rsidR="0088083A" w:rsidRPr="00D47197" w:rsidRDefault="0088083A">
      <w:pPr>
        <w:pStyle w:val="1"/>
        <w:tabs>
          <w:tab w:val="clear" w:pos="680"/>
        </w:tabs>
        <w:ind w:left="720" w:hanging="720"/>
        <w:jc w:val="both"/>
        <w:rPr>
          <w:rFonts w:asciiTheme="minorHAnsi" w:hAnsiTheme="minorHAnsi"/>
          <w:sz w:val="21"/>
          <w:szCs w:val="21"/>
        </w:rPr>
      </w:pPr>
      <w:r w:rsidRPr="00D47197">
        <w:rPr>
          <w:rFonts w:asciiTheme="minorHAnsi" w:eastAsia="Frutiger LT Com 45 Light" w:hAnsiTheme="minorHAnsi" w:cs="Frutiger LT Com 45 Light"/>
          <w:kern w:val="0"/>
          <w:sz w:val="21"/>
          <w:szCs w:val="21"/>
          <w:lang w:val="ru-RU" w:bidi="ru-RU"/>
        </w:rPr>
        <w:t>Автономность положений и изменения</w:t>
      </w:r>
    </w:p>
    <w:p w14:paraId="16064127" w14:textId="77777777" w:rsidR="0088083A" w:rsidRPr="00D47197" w:rsidRDefault="001D2ACC" w:rsidP="007E1130">
      <w:pPr>
        <w:pStyle w:val="1"/>
        <w:numPr>
          <w:ilvl w:val="0"/>
          <w:numId w:val="0"/>
        </w:numPr>
        <w:ind w:left="680" w:hanging="680"/>
        <w:jc w:val="both"/>
        <w:rPr>
          <w:rFonts w:asciiTheme="minorHAnsi" w:hAnsiTheme="minorHAnsi"/>
          <w:sz w:val="21"/>
          <w:szCs w:val="21"/>
          <w:lang w:val="ru-RU"/>
        </w:rPr>
      </w:pPr>
      <w:proofErr w:type="gramStart"/>
      <w:r w:rsidRPr="00D47197">
        <w:rPr>
          <w:rFonts w:asciiTheme="minorHAnsi" w:eastAsia="Frutiger LT Com 45 Light" w:hAnsiTheme="minorHAnsi" w:cs="Frutiger LT Com 45 Light"/>
          <w:b w:val="0"/>
          <w:sz w:val="21"/>
          <w:szCs w:val="21"/>
          <w:lang w:val="ru-RU" w:bidi="ru-RU"/>
        </w:rPr>
        <w:t>14.1</w:t>
      </w:r>
      <w:r w:rsidRPr="00D47197">
        <w:rPr>
          <w:rFonts w:asciiTheme="minorHAnsi" w:eastAsia="Frutiger LT Com 45 Light" w:hAnsiTheme="minorHAnsi" w:cs="Frutiger LT Com 45 Light"/>
          <w:b w:val="0"/>
          <w:sz w:val="21"/>
          <w:szCs w:val="21"/>
          <w:lang w:val="ru-RU" w:bidi="ru-RU"/>
        </w:rPr>
        <w:tab/>
        <w:t>В</w:t>
      </w:r>
      <w:proofErr w:type="gramEnd"/>
      <w:r w:rsidRPr="00D47197">
        <w:rPr>
          <w:rFonts w:asciiTheme="minorHAnsi" w:eastAsia="Frutiger LT Com 45 Light" w:hAnsiTheme="minorHAnsi" w:cs="Frutiger LT Com 45 Light"/>
          <w:b w:val="0"/>
          <w:sz w:val="21"/>
          <w:szCs w:val="21"/>
          <w:lang w:val="ru-RU" w:bidi="ru-RU"/>
        </w:rPr>
        <w:t xml:space="preserve"> случае если какое-либо положение настоящих Условий Аккредитации признается компетентным судом недействительным, не имеющим юридической или исковой силы, остальные положения </w:t>
      </w:r>
      <w:r w:rsidRPr="00D47197">
        <w:rPr>
          <w:rFonts w:asciiTheme="minorHAnsi" w:eastAsia="Frutiger LT Com 45 Light" w:hAnsiTheme="minorHAnsi" w:cs="Frutiger LT Com 45 Light"/>
          <w:b w:val="0"/>
          <w:sz w:val="21"/>
          <w:szCs w:val="21"/>
          <w:lang w:val="ru-RU" w:bidi="ru-RU"/>
        </w:rPr>
        <w:lastRenderedPageBreak/>
        <w:t xml:space="preserve">настоящих Условий Аккредитации остаются в силе, как если бы они не содержали такого недействительного, не имеющего юридической или исковой силы положения. </w:t>
      </w:r>
    </w:p>
    <w:p w14:paraId="08FE26B3" w14:textId="3B71FCAF" w:rsidR="0088083A" w:rsidRPr="00D47197" w:rsidRDefault="00B66DDA" w:rsidP="001D2ACC">
      <w:pPr>
        <w:pStyle w:val="1"/>
        <w:numPr>
          <w:ilvl w:val="0"/>
          <w:numId w:val="0"/>
        </w:numPr>
        <w:ind w:left="680" w:hanging="680"/>
        <w:jc w:val="both"/>
        <w:rPr>
          <w:rFonts w:asciiTheme="minorHAnsi" w:hAnsiTheme="minorHAnsi"/>
          <w:sz w:val="21"/>
          <w:szCs w:val="21"/>
          <w:lang w:val="ru-RU"/>
        </w:rPr>
      </w:pPr>
      <w:r w:rsidRPr="00D47197">
        <w:rPr>
          <w:rFonts w:asciiTheme="minorHAnsi" w:eastAsia="Frutiger LT Com 45 Light" w:hAnsiTheme="minorHAnsi" w:cs="Frutiger LT Com 45 Light"/>
          <w:b w:val="0"/>
          <w:sz w:val="21"/>
          <w:szCs w:val="21"/>
          <w:lang w:val="ru-RU" w:bidi="ru-RU"/>
        </w:rPr>
        <w:t>14.2</w:t>
      </w:r>
      <w:r w:rsidRPr="00D47197">
        <w:rPr>
          <w:rFonts w:asciiTheme="minorHAnsi" w:eastAsia="Frutiger LT Com 45 Light" w:hAnsiTheme="minorHAnsi" w:cs="Frutiger LT Com 45 Light"/>
          <w:b w:val="0"/>
          <w:sz w:val="21"/>
          <w:szCs w:val="21"/>
          <w:lang w:val="ru-RU" w:bidi="ru-RU"/>
        </w:rPr>
        <w:tab/>
      </w:r>
      <w:r w:rsidRPr="00E904AB">
        <w:rPr>
          <w:rFonts w:asciiTheme="minorHAnsi" w:eastAsia="Frutiger LT Com 45 Light" w:hAnsiTheme="minorHAnsi" w:cs="Frutiger LT Com 45 Light"/>
          <w:b w:val="0"/>
          <w:sz w:val="21"/>
          <w:szCs w:val="21"/>
          <w:lang w:val="ru-RU" w:bidi="ru-RU"/>
        </w:rPr>
        <w:t xml:space="preserve">Город-организатор сохраняет за собой право вносить целесообразные поправки в настоящие Условия Аккредитации без объяснения причин. Обновленные редакции будут доступны на сайте </w:t>
      </w:r>
      <w:hyperlink r:id="rId12" w:history="1">
        <w:r w:rsidR="00283B13" w:rsidRPr="00E904AB">
          <w:rPr>
            <w:rStyle w:val="a7"/>
            <w:rFonts w:asciiTheme="minorHAnsi" w:eastAsia="Frutiger LT Com 45 Light" w:hAnsiTheme="minorHAnsi" w:cs="Frutiger LT Com 45 Light"/>
            <w:sz w:val="21"/>
            <w:szCs w:val="21"/>
            <w:lang w:val="en-US" w:bidi="ru-RU"/>
          </w:rPr>
          <w:t>http</w:t>
        </w:r>
        <w:r w:rsidR="00283B13" w:rsidRPr="00E904AB">
          <w:rPr>
            <w:rStyle w:val="a7"/>
            <w:rFonts w:asciiTheme="minorHAnsi" w:eastAsia="Frutiger LT Com 45 Light" w:hAnsiTheme="minorHAnsi" w:cs="Frutiger LT Com 45 Light"/>
            <w:sz w:val="21"/>
            <w:szCs w:val="21"/>
            <w:lang w:val="ru-RU" w:bidi="ru-RU"/>
          </w:rPr>
          <w:t>://</w:t>
        </w:r>
        <w:proofErr w:type="spellStart"/>
        <w:r w:rsidR="00283B13" w:rsidRPr="00E904AB">
          <w:rPr>
            <w:rStyle w:val="a7"/>
            <w:rFonts w:asciiTheme="minorHAnsi" w:eastAsia="Frutiger LT Com 45 Light" w:hAnsiTheme="minorHAnsi" w:cs="Frutiger LT Com 45 Light"/>
            <w:sz w:val="21"/>
            <w:szCs w:val="21"/>
            <w:lang w:val="en-US" w:bidi="ru-RU"/>
          </w:rPr>
          <w:t>footballcitymediacenter</w:t>
        </w:r>
        <w:proofErr w:type="spellEnd"/>
        <w:r w:rsidR="00283B13" w:rsidRPr="00E904AB">
          <w:rPr>
            <w:rStyle w:val="a7"/>
            <w:rFonts w:asciiTheme="minorHAnsi" w:eastAsia="Frutiger LT Com 45 Light" w:hAnsiTheme="minorHAnsi" w:cs="Frutiger LT Com 45 Light"/>
            <w:sz w:val="21"/>
            <w:szCs w:val="21"/>
            <w:lang w:val="ru-RU" w:bidi="ru-RU"/>
          </w:rPr>
          <w:t>.</w:t>
        </w:r>
        <w:r w:rsidR="00283B13" w:rsidRPr="00E904AB">
          <w:rPr>
            <w:rStyle w:val="a7"/>
            <w:rFonts w:asciiTheme="minorHAnsi" w:eastAsia="Frutiger LT Com 45 Light" w:hAnsiTheme="minorHAnsi" w:cs="Frutiger LT Com 45 Light"/>
            <w:sz w:val="21"/>
            <w:szCs w:val="21"/>
            <w:lang w:val="en-US" w:bidi="ru-RU"/>
          </w:rPr>
          <w:t>com</w:t>
        </w:r>
      </w:hyperlink>
      <w:r w:rsidR="00A93BBC" w:rsidRPr="00E904AB">
        <w:rPr>
          <w:rFonts w:asciiTheme="minorHAnsi" w:eastAsia="Frutiger LT Com 45 Light" w:hAnsiTheme="minorHAnsi" w:cs="Frutiger LT Com 45 Light"/>
          <w:b w:val="0"/>
          <w:sz w:val="21"/>
          <w:szCs w:val="21"/>
          <w:lang w:val="ru-RU" w:bidi="ru-RU"/>
        </w:rPr>
        <w:t>.</w:t>
      </w:r>
    </w:p>
    <w:p w14:paraId="191F56FA" w14:textId="77777777" w:rsidR="0088083A" w:rsidRPr="00283B13" w:rsidRDefault="0088083A">
      <w:pPr>
        <w:pStyle w:val="1"/>
        <w:ind w:left="720" w:hanging="720"/>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Подлинный текст</w:t>
      </w:r>
    </w:p>
    <w:p w14:paraId="62588644" w14:textId="5D98D9ED" w:rsidR="0088083A" w:rsidRPr="00D47197" w:rsidRDefault="0088083A" w:rsidP="0070055F">
      <w:pPr>
        <w:spacing w:before="120" w:after="120"/>
        <w:ind w:left="720"/>
        <w:jc w:val="both"/>
        <w:rPr>
          <w:rFonts w:asciiTheme="minorHAnsi" w:hAnsiTheme="minorHAnsi"/>
          <w:sz w:val="21"/>
          <w:szCs w:val="21"/>
          <w:lang w:val="ru-RU"/>
        </w:rPr>
      </w:pPr>
      <w:r w:rsidRPr="00D47197">
        <w:rPr>
          <w:rFonts w:asciiTheme="minorHAnsi" w:eastAsia="Frutiger LT Com 45 Light" w:hAnsiTheme="minorHAnsi" w:cs="Frutiger LT Com 45 Light"/>
          <w:sz w:val="21"/>
          <w:szCs w:val="21"/>
          <w:lang w:val="ru-RU" w:bidi="ru-RU"/>
        </w:rPr>
        <w:t>Настоящие Условия аккредитации составлены на английском языке и переведены на русский язык. В случае какого-либо расхождения между английским вариантом и переведенным текстом текст на английском языке имеет преимущественную силу и используется для разрешения споров о толковании и применении.</w:t>
      </w:r>
    </w:p>
    <w:p w14:paraId="7923C98C" w14:textId="77777777" w:rsidR="002B79D1" w:rsidRPr="00D47197" w:rsidRDefault="002B79D1" w:rsidP="006779D9">
      <w:pPr>
        <w:pStyle w:val="1"/>
        <w:ind w:left="720" w:hanging="720"/>
        <w:jc w:val="both"/>
        <w:rPr>
          <w:rFonts w:asciiTheme="minorHAnsi" w:hAnsiTheme="minorHAnsi"/>
          <w:sz w:val="21"/>
          <w:szCs w:val="21"/>
        </w:rPr>
      </w:pPr>
      <w:r w:rsidRPr="00D47197">
        <w:rPr>
          <w:rFonts w:asciiTheme="minorHAnsi" w:eastAsia="Frutiger LT Com 45 Light" w:hAnsiTheme="minorHAnsi" w:cs="Frutiger LT Com 45 Light"/>
          <w:sz w:val="21"/>
          <w:szCs w:val="21"/>
          <w:lang w:val="ru-RU" w:bidi="ru-RU"/>
        </w:rPr>
        <w:t>Разрешение споров</w:t>
      </w:r>
    </w:p>
    <w:p w14:paraId="6CF800CF" w14:textId="57D09C51" w:rsidR="0088083A" w:rsidRDefault="002B79D1" w:rsidP="000113A6">
      <w:pPr>
        <w:spacing w:before="120" w:after="120"/>
        <w:ind w:left="720"/>
        <w:jc w:val="both"/>
        <w:rPr>
          <w:rFonts w:asciiTheme="minorHAnsi" w:eastAsia="Frutiger LT Com 45 Light" w:hAnsiTheme="minorHAnsi" w:cs="Frutiger LT Com 45 Light"/>
          <w:sz w:val="21"/>
          <w:szCs w:val="21"/>
          <w:lang w:val="ru-RU" w:bidi="ru-RU"/>
        </w:rPr>
      </w:pPr>
      <w:r w:rsidRPr="00D47197">
        <w:rPr>
          <w:rFonts w:asciiTheme="minorHAnsi" w:eastAsia="Frutiger LT Com 45 Light" w:hAnsiTheme="minorHAnsi" w:cs="Frutiger LT Com 45 Light"/>
          <w:sz w:val="21"/>
          <w:szCs w:val="21"/>
          <w:lang w:val="ru-RU" w:bidi="ru-RU"/>
        </w:rPr>
        <w:t xml:space="preserve">Во всех случаях, установленных действующим законодательством, стороны должны стремиться урегулировать все споры, касающиеся любых прав и обязательств, возникающих по настоящим Условиям Аккредитации, на основе взаимной договоренности. В случае если спор не может быть </w:t>
      </w:r>
      <w:r w:rsidRPr="00E904AB">
        <w:rPr>
          <w:rFonts w:asciiTheme="minorHAnsi" w:eastAsia="Frutiger LT Com 45 Light" w:hAnsiTheme="minorHAnsi" w:cs="Frutiger LT Com 45 Light"/>
          <w:sz w:val="21"/>
          <w:szCs w:val="21"/>
          <w:lang w:val="ru-RU" w:bidi="ru-RU"/>
        </w:rPr>
        <w:t>урегулирован на основе взаимной договоренности, исключител</w:t>
      </w:r>
      <w:r w:rsidR="004B727E" w:rsidRPr="00E904AB">
        <w:rPr>
          <w:rFonts w:asciiTheme="minorHAnsi" w:eastAsia="Frutiger LT Com 45 Light" w:hAnsiTheme="minorHAnsi" w:cs="Frutiger LT Com 45 Light"/>
          <w:sz w:val="21"/>
          <w:szCs w:val="21"/>
          <w:lang w:val="ru-RU" w:bidi="ru-RU"/>
        </w:rPr>
        <w:t>ьным местом юрисдикции является г. Москва</w:t>
      </w:r>
      <w:r w:rsidRPr="00E904AB">
        <w:rPr>
          <w:rFonts w:asciiTheme="minorHAnsi" w:eastAsia="Frutiger LT Com 45 Light" w:hAnsiTheme="minorHAnsi" w:cs="Frutiger LT Com 45 Light"/>
          <w:sz w:val="21"/>
          <w:szCs w:val="21"/>
          <w:lang w:val="ru-RU" w:bidi="ru-RU"/>
        </w:rPr>
        <w:t xml:space="preserve"> за</w:t>
      </w:r>
      <w:r w:rsidRPr="00D47197">
        <w:rPr>
          <w:rFonts w:asciiTheme="minorHAnsi" w:eastAsia="Frutiger LT Com 45 Light" w:hAnsiTheme="minorHAnsi" w:cs="Frutiger LT Com 45 Light"/>
          <w:sz w:val="21"/>
          <w:szCs w:val="21"/>
          <w:lang w:val="ru-RU" w:bidi="ru-RU"/>
        </w:rPr>
        <w:t xml:space="preserve"> исключением разрешенных законом случаев. Безотносительно к данному документу и в соответствии с </w:t>
      </w:r>
      <w:r w:rsidR="00D47197">
        <w:rPr>
          <w:rFonts w:asciiTheme="minorHAnsi" w:eastAsia="Frutiger LT Com 45 Light" w:hAnsiTheme="minorHAnsi" w:cs="Frutiger LT Com 45 Light"/>
          <w:sz w:val="21"/>
          <w:szCs w:val="21"/>
          <w:lang w:val="ru-RU" w:bidi="ru-RU"/>
        </w:rPr>
        <w:t>действующим законодательством, Г</w:t>
      </w:r>
      <w:r w:rsidRPr="00D47197">
        <w:rPr>
          <w:rFonts w:asciiTheme="minorHAnsi" w:eastAsia="Frutiger LT Com 45 Light" w:hAnsiTheme="minorHAnsi" w:cs="Frutiger LT Com 45 Light"/>
          <w:sz w:val="21"/>
          <w:szCs w:val="21"/>
          <w:lang w:val="ru-RU" w:bidi="ru-RU"/>
        </w:rPr>
        <w:t xml:space="preserve">ород-организатор сохраняет за собой право возбудить судебный иск в отношении несоблюдения настоящих Условий Аккредитации в суде по месту регистрации или жительства Аккредитованной стороны.  </w:t>
      </w:r>
    </w:p>
    <w:p w14:paraId="7909B626" w14:textId="049DD123" w:rsidR="00684F35" w:rsidRDefault="00684F35" w:rsidP="000113A6">
      <w:pPr>
        <w:spacing w:before="120" w:after="120"/>
        <w:ind w:left="720"/>
        <w:jc w:val="both"/>
        <w:rPr>
          <w:rFonts w:asciiTheme="minorHAnsi" w:hAnsiTheme="minorHAnsi"/>
          <w:sz w:val="21"/>
          <w:szCs w:val="21"/>
          <w:lang w:val="ru-RU"/>
        </w:rPr>
      </w:pPr>
    </w:p>
    <w:p w14:paraId="356CCC9C" w14:textId="29F24C8C" w:rsidR="00684F35" w:rsidRDefault="00684F35" w:rsidP="000113A6">
      <w:pPr>
        <w:spacing w:before="120" w:after="120"/>
        <w:ind w:left="720"/>
        <w:jc w:val="both"/>
        <w:rPr>
          <w:rFonts w:asciiTheme="minorHAnsi" w:hAnsiTheme="minorHAnsi"/>
          <w:sz w:val="21"/>
          <w:szCs w:val="21"/>
          <w:lang w:val="ru-RU"/>
        </w:rPr>
      </w:pPr>
    </w:p>
    <w:p w14:paraId="4F6F6276" w14:textId="4D3CDD75" w:rsidR="00684F35" w:rsidRDefault="00684F35" w:rsidP="000113A6">
      <w:pPr>
        <w:spacing w:before="120" w:after="120"/>
        <w:ind w:left="720"/>
        <w:jc w:val="both"/>
        <w:rPr>
          <w:rFonts w:asciiTheme="minorHAnsi" w:hAnsiTheme="minorHAnsi"/>
          <w:sz w:val="21"/>
          <w:szCs w:val="21"/>
          <w:lang w:val="ru-RU"/>
        </w:rPr>
      </w:pPr>
    </w:p>
    <w:p w14:paraId="3308A101" w14:textId="6D15727C" w:rsidR="00684F35" w:rsidRDefault="00684F35" w:rsidP="000113A6">
      <w:pPr>
        <w:spacing w:before="120" w:after="120"/>
        <w:ind w:left="720"/>
        <w:jc w:val="both"/>
        <w:rPr>
          <w:rFonts w:asciiTheme="minorHAnsi" w:hAnsiTheme="minorHAnsi"/>
          <w:sz w:val="21"/>
          <w:szCs w:val="21"/>
          <w:lang w:val="ru-RU"/>
        </w:rPr>
      </w:pPr>
    </w:p>
    <w:p w14:paraId="6AD5F80E" w14:textId="77FAA914" w:rsidR="00684F35" w:rsidRDefault="00684F35" w:rsidP="000113A6">
      <w:pPr>
        <w:spacing w:before="120" w:after="120"/>
        <w:ind w:left="720"/>
        <w:jc w:val="both"/>
        <w:rPr>
          <w:rFonts w:asciiTheme="minorHAnsi" w:hAnsiTheme="minorHAnsi"/>
          <w:sz w:val="21"/>
          <w:szCs w:val="21"/>
          <w:lang w:val="ru-RU"/>
        </w:rPr>
      </w:pPr>
      <w:r>
        <w:rPr>
          <w:rFonts w:asciiTheme="minorHAnsi" w:hAnsiTheme="minorHAnsi"/>
          <w:sz w:val="21"/>
          <w:szCs w:val="21"/>
          <w:lang w:val="ru-RU"/>
        </w:rPr>
        <w:t>СМИ __________________________________________________________________________________</w:t>
      </w:r>
    </w:p>
    <w:p w14:paraId="0BA76092" w14:textId="2F306E26" w:rsidR="00684F35" w:rsidRDefault="00684F35" w:rsidP="000113A6">
      <w:pPr>
        <w:spacing w:before="120" w:after="120"/>
        <w:ind w:left="720"/>
        <w:jc w:val="both"/>
        <w:rPr>
          <w:rFonts w:asciiTheme="minorHAnsi" w:hAnsiTheme="minorHAnsi"/>
          <w:sz w:val="21"/>
          <w:szCs w:val="21"/>
          <w:lang w:val="ru-RU"/>
        </w:rPr>
      </w:pPr>
    </w:p>
    <w:p w14:paraId="6FFE689D" w14:textId="723D8439" w:rsidR="00684F35" w:rsidRDefault="00684F35" w:rsidP="000113A6">
      <w:pPr>
        <w:spacing w:before="120" w:after="120"/>
        <w:ind w:left="720"/>
        <w:jc w:val="both"/>
        <w:rPr>
          <w:rFonts w:asciiTheme="minorHAnsi" w:hAnsiTheme="minorHAnsi"/>
          <w:sz w:val="21"/>
          <w:szCs w:val="21"/>
          <w:lang w:val="ru-RU"/>
        </w:rPr>
      </w:pPr>
    </w:p>
    <w:p w14:paraId="3D067EAF" w14:textId="77777777" w:rsidR="00684F35" w:rsidRDefault="00684F35" w:rsidP="000113A6">
      <w:pPr>
        <w:spacing w:before="120" w:after="120"/>
        <w:ind w:left="720"/>
        <w:jc w:val="both"/>
        <w:rPr>
          <w:rFonts w:asciiTheme="minorHAnsi" w:hAnsiTheme="minorHAnsi"/>
          <w:sz w:val="21"/>
          <w:szCs w:val="21"/>
          <w:lang w:val="ru-RU"/>
        </w:rPr>
      </w:pPr>
    </w:p>
    <w:p w14:paraId="36D29931" w14:textId="34AAE44F" w:rsidR="00684F35" w:rsidRDefault="00684F35" w:rsidP="00684F35">
      <w:pPr>
        <w:spacing w:before="120" w:after="120"/>
        <w:ind w:left="720"/>
        <w:jc w:val="right"/>
        <w:rPr>
          <w:rFonts w:asciiTheme="minorHAnsi" w:hAnsiTheme="minorHAnsi"/>
          <w:sz w:val="21"/>
          <w:szCs w:val="21"/>
          <w:lang w:val="ru-RU"/>
        </w:rPr>
      </w:pPr>
      <w:r>
        <w:rPr>
          <w:rFonts w:asciiTheme="minorHAnsi" w:hAnsiTheme="minorHAnsi"/>
          <w:sz w:val="21"/>
          <w:szCs w:val="21"/>
          <w:lang w:val="ru-RU"/>
        </w:rPr>
        <w:t>___________________ ______________________________</w:t>
      </w:r>
    </w:p>
    <w:p w14:paraId="1B056838" w14:textId="26EF4EC6" w:rsidR="00684F35" w:rsidRDefault="00684F35" w:rsidP="00684F35">
      <w:pPr>
        <w:spacing w:before="120" w:after="120"/>
        <w:ind w:left="720"/>
        <w:rPr>
          <w:rFonts w:asciiTheme="minorHAnsi" w:hAnsiTheme="minorHAnsi"/>
          <w:sz w:val="21"/>
          <w:szCs w:val="21"/>
          <w:lang w:val="ru-RU"/>
        </w:rPr>
      </w:pPr>
      <w:r>
        <w:rPr>
          <w:rFonts w:asciiTheme="minorHAnsi" w:hAnsiTheme="minorHAnsi"/>
          <w:sz w:val="21"/>
          <w:szCs w:val="21"/>
          <w:lang w:val="ru-RU"/>
        </w:rPr>
        <w:t xml:space="preserve">                                                                                               (</w:t>
      </w:r>
      <w:proofErr w:type="gramStart"/>
      <w:r>
        <w:rPr>
          <w:rFonts w:asciiTheme="minorHAnsi" w:hAnsiTheme="minorHAnsi"/>
          <w:sz w:val="21"/>
          <w:szCs w:val="21"/>
          <w:lang w:val="ru-RU"/>
        </w:rPr>
        <w:t xml:space="preserve">подпись)   </w:t>
      </w:r>
      <w:proofErr w:type="gramEnd"/>
      <w:r>
        <w:rPr>
          <w:rFonts w:asciiTheme="minorHAnsi" w:hAnsiTheme="minorHAnsi"/>
          <w:sz w:val="21"/>
          <w:szCs w:val="21"/>
          <w:lang w:val="ru-RU"/>
        </w:rPr>
        <w:t xml:space="preserve">                                        (ФИО)</w:t>
      </w:r>
    </w:p>
    <w:p w14:paraId="7DA3F924" w14:textId="1699CD8C" w:rsidR="00684F35" w:rsidRDefault="00684F35" w:rsidP="000113A6">
      <w:pPr>
        <w:spacing w:before="120" w:after="120"/>
        <w:ind w:left="720"/>
        <w:jc w:val="both"/>
        <w:rPr>
          <w:rFonts w:asciiTheme="minorHAnsi" w:hAnsiTheme="minorHAnsi"/>
          <w:sz w:val="21"/>
          <w:szCs w:val="21"/>
          <w:lang w:val="ru-RU"/>
        </w:rPr>
      </w:pPr>
    </w:p>
    <w:p w14:paraId="7F4F04C0" w14:textId="2772713B" w:rsidR="00684F35" w:rsidRDefault="00684F35" w:rsidP="00684F35">
      <w:pPr>
        <w:spacing w:before="120" w:after="120"/>
        <w:ind w:left="720"/>
        <w:jc w:val="right"/>
        <w:rPr>
          <w:rFonts w:asciiTheme="minorHAnsi" w:hAnsiTheme="minorHAnsi"/>
          <w:sz w:val="21"/>
          <w:szCs w:val="21"/>
          <w:lang w:val="ru-RU"/>
        </w:rPr>
      </w:pPr>
      <w:r>
        <w:rPr>
          <w:rFonts w:asciiTheme="minorHAnsi" w:hAnsiTheme="minorHAnsi"/>
          <w:sz w:val="21"/>
          <w:szCs w:val="21"/>
          <w:lang w:val="ru-RU"/>
        </w:rPr>
        <w:t>«____» __________________ 2018 г.</w:t>
      </w:r>
      <w:bookmarkStart w:id="0" w:name="_GoBack"/>
      <w:bookmarkEnd w:id="0"/>
    </w:p>
    <w:sectPr w:rsidR="00684F35">
      <w:headerReference w:type="default" r:id="rId13"/>
      <w:footerReference w:type="default" r:id="rId14"/>
      <w:type w:val="continuous"/>
      <w:pgSz w:w="11907" w:h="16840" w:code="9"/>
      <w:pgMar w:top="851" w:right="964" w:bottom="851" w:left="9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DC9B8" w14:textId="77777777" w:rsidR="00F91A0D" w:rsidRDefault="00F91A0D">
      <w:r>
        <w:separator/>
      </w:r>
    </w:p>
  </w:endnote>
  <w:endnote w:type="continuationSeparator" w:id="0">
    <w:p w14:paraId="24FDA425" w14:textId="77777777" w:rsidR="00F91A0D" w:rsidRDefault="00F91A0D">
      <w:r>
        <w:continuationSeparator/>
      </w:r>
    </w:p>
  </w:endnote>
  <w:endnote w:type="continuationNotice" w:id="1">
    <w:p w14:paraId="5440595D" w14:textId="77777777" w:rsidR="00F91A0D" w:rsidRDefault="00F91A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55 Roman">
    <w:altName w:val="Calibri"/>
    <w:panose1 w:val="00000000000000000000"/>
    <w:charset w:val="00"/>
    <w:family w:val="swiss"/>
    <w:notTrueType/>
    <w:pitch w:val="variable"/>
    <w:sig w:usb0="00000003" w:usb1="00000000" w:usb2="00000000" w:usb3="00000000" w:csb0="00000001" w:csb1="00000000"/>
  </w:font>
  <w:font w:name="Frutiger LT Com 45 Light">
    <w:altName w:val="Corbel"/>
    <w:charset w:val="00"/>
    <w:family w:val="swiss"/>
    <w:pitch w:val="variable"/>
    <w:sig w:usb0="00000001" w:usb1="5000204A" w:usb2="00000000" w:usb3="00000000" w:csb0="0000009B"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75FB9" w14:textId="77777777" w:rsidR="00EE0331" w:rsidRPr="00622F2B" w:rsidRDefault="00EE0331">
    <w:pPr>
      <w:pStyle w:val="a5"/>
      <w:framePr w:wrap="auto" w:vAnchor="text" w:hAnchor="margin" w:xAlign="right" w:y="1"/>
      <w:rPr>
        <w:rStyle w:val="a6"/>
        <w:rFonts w:ascii="Frutiger LT Com 45 Light" w:hAnsi="Frutiger LT Com 45 Light"/>
        <w:sz w:val="20"/>
        <w:szCs w:val="20"/>
      </w:rPr>
    </w:pPr>
    <w:r w:rsidRPr="00622F2B">
      <w:rPr>
        <w:rStyle w:val="a6"/>
        <w:rFonts w:ascii="Frutiger LT Com 45 Light" w:eastAsia="Frutiger LT Com 45 Light" w:hAnsi="Frutiger LT Com 45 Light" w:cs="Frutiger LT Com 45 Light"/>
        <w:sz w:val="20"/>
        <w:szCs w:val="20"/>
        <w:lang w:val="ru-RU" w:bidi="ru-RU"/>
      </w:rPr>
      <w:fldChar w:fldCharType="begin"/>
    </w:r>
    <w:r w:rsidRPr="00622F2B">
      <w:rPr>
        <w:rStyle w:val="a6"/>
        <w:rFonts w:ascii="Frutiger LT Com 45 Light" w:eastAsia="Frutiger LT Com 45 Light" w:hAnsi="Frutiger LT Com 45 Light" w:cs="Frutiger LT Com 45 Light"/>
        <w:sz w:val="20"/>
        <w:szCs w:val="20"/>
        <w:lang w:val="ru-RU" w:bidi="ru-RU"/>
      </w:rPr>
      <w:instrText xml:space="preserve">PAGE  </w:instrText>
    </w:r>
    <w:r w:rsidRPr="00622F2B">
      <w:rPr>
        <w:rStyle w:val="a6"/>
        <w:rFonts w:ascii="Frutiger LT Com 45 Light" w:eastAsia="Frutiger LT Com 45 Light" w:hAnsi="Frutiger LT Com 45 Light" w:cs="Frutiger LT Com 45 Light"/>
        <w:sz w:val="20"/>
        <w:szCs w:val="20"/>
        <w:lang w:val="ru-RU" w:bidi="ru-RU"/>
      </w:rPr>
      <w:fldChar w:fldCharType="separate"/>
    </w:r>
    <w:r w:rsidR="00C53248">
      <w:rPr>
        <w:rStyle w:val="a6"/>
        <w:rFonts w:ascii="Frutiger LT Com 45 Light" w:eastAsia="Frutiger LT Com 45 Light" w:hAnsi="Frutiger LT Com 45 Light" w:cs="Frutiger LT Com 45 Light"/>
        <w:noProof/>
        <w:sz w:val="20"/>
        <w:szCs w:val="20"/>
        <w:lang w:val="ru-RU" w:bidi="ru-RU"/>
      </w:rPr>
      <w:t>1</w:t>
    </w:r>
    <w:r w:rsidRPr="00622F2B">
      <w:rPr>
        <w:rStyle w:val="a6"/>
        <w:rFonts w:ascii="Frutiger LT Com 45 Light" w:eastAsia="Frutiger LT Com 45 Light" w:hAnsi="Frutiger LT Com 45 Light" w:cs="Frutiger LT Com 45 Light"/>
        <w:sz w:val="20"/>
        <w:szCs w:val="20"/>
        <w:lang w:val="ru-RU" w:bidi="ru-RU"/>
      </w:rPr>
      <w:fldChar w:fldCharType="end"/>
    </w:r>
  </w:p>
  <w:p w14:paraId="1C600890" w14:textId="77777777" w:rsidR="00EE0331" w:rsidRPr="00622F2B" w:rsidRDefault="00EE0331" w:rsidP="00E555B5">
    <w:pPr>
      <w:pStyle w:val="a5"/>
      <w:ind w:left="0" w:right="360"/>
      <w:rPr>
        <w:rFonts w:ascii="Frutiger LT Com 45 Light" w:hAnsi="Frutiger LT Com 45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188A2" w14:textId="77777777" w:rsidR="00F91A0D" w:rsidRDefault="00F91A0D">
      <w:r>
        <w:separator/>
      </w:r>
    </w:p>
  </w:footnote>
  <w:footnote w:type="continuationSeparator" w:id="0">
    <w:p w14:paraId="4E9B3B34" w14:textId="77777777" w:rsidR="00F91A0D" w:rsidRDefault="00F91A0D">
      <w:r>
        <w:continuationSeparator/>
      </w:r>
    </w:p>
  </w:footnote>
  <w:footnote w:type="continuationNotice" w:id="1">
    <w:p w14:paraId="5A84B230" w14:textId="77777777" w:rsidR="00F91A0D" w:rsidRDefault="00F91A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FC919" w14:textId="5CE5493B" w:rsidR="00EE0331" w:rsidRPr="00C469DF" w:rsidRDefault="00EE0331" w:rsidP="00C469DF">
    <w:pPr>
      <w:pStyle w:val="a8"/>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649A13"/>
    <w:multiLevelType w:val="hybridMultilevel"/>
    <w:tmpl w:val="60E008A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895ACA"/>
    <w:multiLevelType w:val="hybridMultilevel"/>
    <w:tmpl w:val="5026A94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5933637"/>
    <w:multiLevelType w:val="hybridMultilevel"/>
    <w:tmpl w:val="1D8EC49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213003F"/>
    <w:multiLevelType w:val="hybridMultilevel"/>
    <w:tmpl w:val="B81F28B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233F478"/>
    <w:multiLevelType w:val="hybridMultilevel"/>
    <w:tmpl w:val="06C3772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21CD40"/>
    <w:multiLevelType w:val="hybridMultilevel"/>
    <w:tmpl w:val="18A92F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ED4483"/>
    <w:multiLevelType w:val="multilevel"/>
    <w:tmpl w:val="A7FC2084"/>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5C44F3D"/>
    <w:multiLevelType w:val="multilevel"/>
    <w:tmpl w:val="765407F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6191CCC"/>
    <w:multiLevelType w:val="multilevel"/>
    <w:tmpl w:val="2D463C2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78C29F7"/>
    <w:multiLevelType w:val="multilevel"/>
    <w:tmpl w:val="2D463C2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A5B096E"/>
    <w:multiLevelType w:val="hybridMultilevel"/>
    <w:tmpl w:val="7A0A3A38"/>
    <w:lvl w:ilvl="0" w:tplc="54B078DE">
      <w:start w:val="1"/>
      <w:numFmt w:val="lowerRoman"/>
      <w:lvlText w:val="(%1)"/>
      <w:lvlJc w:val="left"/>
      <w:pPr>
        <w:ind w:left="1440" w:hanging="72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1" w15:restartNumberingAfterBreak="0">
    <w:nsid w:val="12C4161C"/>
    <w:multiLevelType w:val="multilevel"/>
    <w:tmpl w:val="E60E4A4E"/>
    <w:lvl w:ilvl="0">
      <w:start w:val="1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3C63A41"/>
    <w:multiLevelType w:val="hybridMultilevel"/>
    <w:tmpl w:val="1D8EC49D"/>
    <w:lvl w:ilvl="0" w:tplc="04070001">
      <w:start w:val="1"/>
      <w:numFmt w:val="bullet"/>
      <w:lvlText w:val=""/>
      <w:lvlJc w:val="left"/>
      <w:pPr>
        <w:tabs>
          <w:tab w:val="num" w:pos="1040"/>
        </w:tabs>
        <w:ind w:left="1040" w:hanging="360"/>
      </w:pPr>
      <w:rPr>
        <w:rFonts w:ascii="Symbol" w:hAnsi="Symbol"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49B346B"/>
    <w:multiLevelType w:val="hybridMultilevel"/>
    <w:tmpl w:val="5C8E09BA"/>
    <w:lvl w:ilvl="0" w:tplc="04070001">
      <w:start w:val="1"/>
      <w:numFmt w:val="bullet"/>
      <w:lvlText w:val=""/>
      <w:lvlJc w:val="left"/>
      <w:pPr>
        <w:tabs>
          <w:tab w:val="num" w:pos="1069"/>
        </w:tabs>
        <w:ind w:left="1069" w:hanging="360"/>
      </w:pPr>
      <w:rPr>
        <w:rFonts w:ascii="Symbol" w:hAnsi="Symbol" w:cs="Times New Roman" w:hint="default"/>
      </w:rPr>
    </w:lvl>
    <w:lvl w:ilvl="1" w:tplc="0407000F">
      <w:start w:val="1"/>
      <w:numFmt w:val="decimal"/>
      <w:lvlText w:val="%2."/>
      <w:lvlJc w:val="left"/>
      <w:pPr>
        <w:tabs>
          <w:tab w:val="num" w:pos="1789"/>
        </w:tabs>
        <w:ind w:left="1789" w:hanging="360"/>
      </w:pPr>
    </w:lvl>
    <w:lvl w:ilvl="2" w:tplc="04070005">
      <w:start w:val="1"/>
      <w:numFmt w:val="bullet"/>
      <w:lvlText w:val=""/>
      <w:lvlJc w:val="left"/>
      <w:pPr>
        <w:tabs>
          <w:tab w:val="num" w:pos="2509"/>
        </w:tabs>
        <w:ind w:left="2509" w:hanging="360"/>
      </w:pPr>
      <w:rPr>
        <w:rFonts w:ascii="Times New Roman" w:hAnsi="Times New Roman" w:cs="Times New Roman" w:hint="default"/>
      </w:rPr>
    </w:lvl>
    <w:lvl w:ilvl="3" w:tplc="04070001">
      <w:start w:val="1"/>
      <w:numFmt w:val="bullet"/>
      <w:lvlText w:val=""/>
      <w:lvlJc w:val="left"/>
      <w:pPr>
        <w:tabs>
          <w:tab w:val="num" w:pos="3229"/>
        </w:tabs>
        <w:ind w:left="3229" w:hanging="360"/>
      </w:pPr>
      <w:rPr>
        <w:rFonts w:ascii="Symbol" w:hAnsi="Symbol" w:cs="Times New Roman" w:hint="default"/>
      </w:rPr>
    </w:lvl>
    <w:lvl w:ilvl="4" w:tplc="04070003">
      <w:start w:val="1"/>
      <w:numFmt w:val="bullet"/>
      <w:lvlText w:val="o"/>
      <w:lvlJc w:val="left"/>
      <w:pPr>
        <w:tabs>
          <w:tab w:val="num" w:pos="3949"/>
        </w:tabs>
        <w:ind w:left="3949" w:hanging="360"/>
      </w:pPr>
      <w:rPr>
        <w:rFonts w:ascii="Courier New" w:hAnsi="Courier New" w:cs="Courier New" w:hint="default"/>
      </w:rPr>
    </w:lvl>
    <w:lvl w:ilvl="5" w:tplc="04070005">
      <w:start w:val="1"/>
      <w:numFmt w:val="bullet"/>
      <w:lvlText w:val=""/>
      <w:lvlJc w:val="left"/>
      <w:pPr>
        <w:tabs>
          <w:tab w:val="num" w:pos="4669"/>
        </w:tabs>
        <w:ind w:left="4669" w:hanging="360"/>
      </w:pPr>
      <w:rPr>
        <w:rFonts w:ascii="Times New Roman" w:hAnsi="Times New Roman" w:cs="Times New Roman" w:hint="default"/>
      </w:rPr>
    </w:lvl>
    <w:lvl w:ilvl="6" w:tplc="04070001">
      <w:start w:val="1"/>
      <w:numFmt w:val="bullet"/>
      <w:lvlText w:val=""/>
      <w:lvlJc w:val="left"/>
      <w:pPr>
        <w:tabs>
          <w:tab w:val="num" w:pos="5389"/>
        </w:tabs>
        <w:ind w:left="5389" w:hanging="360"/>
      </w:pPr>
      <w:rPr>
        <w:rFonts w:ascii="Symbol" w:hAnsi="Symbol" w:cs="Times New Roman" w:hint="default"/>
      </w:rPr>
    </w:lvl>
    <w:lvl w:ilvl="7" w:tplc="04070003">
      <w:start w:val="1"/>
      <w:numFmt w:val="bullet"/>
      <w:lvlText w:val="o"/>
      <w:lvlJc w:val="left"/>
      <w:pPr>
        <w:tabs>
          <w:tab w:val="num" w:pos="6109"/>
        </w:tabs>
        <w:ind w:left="6109" w:hanging="360"/>
      </w:pPr>
      <w:rPr>
        <w:rFonts w:ascii="Courier New" w:hAnsi="Courier New" w:cs="Courier New" w:hint="default"/>
      </w:rPr>
    </w:lvl>
    <w:lvl w:ilvl="8" w:tplc="04070005">
      <w:start w:val="1"/>
      <w:numFmt w:val="bullet"/>
      <w:lvlText w:val=""/>
      <w:lvlJc w:val="left"/>
      <w:pPr>
        <w:tabs>
          <w:tab w:val="num" w:pos="6829"/>
        </w:tabs>
        <w:ind w:left="6829" w:hanging="360"/>
      </w:pPr>
      <w:rPr>
        <w:rFonts w:ascii="Times New Roman" w:hAnsi="Times New Roman" w:cs="Times New Roman" w:hint="default"/>
      </w:rPr>
    </w:lvl>
  </w:abstractNum>
  <w:abstractNum w:abstractNumId="14" w15:restartNumberingAfterBreak="0">
    <w:nsid w:val="19004500"/>
    <w:multiLevelType w:val="multilevel"/>
    <w:tmpl w:val="14929D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9515F02"/>
    <w:multiLevelType w:val="hybridMultilevel"/>
    <w:tmpl w:val="02303542"/>
    <w:lvl w:ilvl="0" w:tplc="B2505C1C">
      <w:start w:val="1"/>
      <w:numFmt w:val="lowerRoman"/>
      <w:lvlText w:val="(%1)"/>
      <w:lvlJc w:val="left"/>
      <w:pPr>
        <w:ind w:left="1440" w:hanging="72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6" w15:restartNumberingAfterBreak="0">
    <w:nsid w:val="19CE342E"/>
    <w:multiLevelType w:val="hybridMultilevel"/>
    <w:tmpl w:val="327648E2"/>
    <w:lvl w:ilvl="0" w:tplc="08070017">
      <w:start w:val="1"/>
      <w:numFmt w:val="lowerLetter"/>
      <w:lvlText w:val="%1)"/>
      <w:lvlJc w:val="left"/>
      <w:pPr>
        <w:tabs>
          <w:tab w:val="num" w:pos="1440"/>
        </w:tabs>
        <w:ind w:left="1440" w:hanging="360"/>
      </w:pPr>
    </w:lvl>
    <w:lvl w:ilvl="1" w:tplc="08070019" w:tentative="1">
      <w:start w:val="1"/>
      <w:numFmt w:val="lowerLetter"/>
      <w:lvlText w:val="%2."/>
      <w:lvlJc w:val="left"/>
      <w:pPr>
        <w:tabs>
          <w:tab w:val="num" w:pos="2160"/>
        </w:tabs>
        <w:ind w:left="2160" w:hanging="360"/>
      </w:pPr>
    </w:lvl>
    <w:lvl w:ilvl="2" w:tplc="0807001B" w:tentative="1">
      <w:start w:val="1"/>
      <w:numFmt w:val="lowerRoman"/>
      <w:lvlText w:val="%3."/>
      <w:lvlJc w:val="right"/>
      <w:pPr>
        <w:tabs>
          <w:tab w:val="num" w:pos="2880"/>
        </w:tabs>
        <w:ind w:left="2880" w:hanging="180"/>
      </w:pPr>
    </w:lvl>
    <w:lvl w:ilvl="3" w:tplc="0807000F" w:tentative="1">
      <w:start w:val="1"/>
      <w:numFmt w:val="decimal"/>
      <w:lvlText w:val="%4."/>
      <w:lvlJc w:val="left"/>
      <w:pPr>
        <w:tabs>
          <w:tab w:val="num" w:pos="3600"/>
        </w:tabs>
        <w:ind w:left="3600" w:hanging="360"/>
      </w:pPr>
    </w:lvl>
    <w:lvl w:ilvl="4" w:tplc="08070019" w:tentative="1">
      <w:start w:val="1"/>
      <w:numFmt w:val="lowerLetter"/>
      <w:lvlText w:val="%5."/>
      <w:lvlJc w:val="left"/>
      <w:pPr>
        <w:tabs>
          <w:tab w:val="num" w:pos="4320"/>
        </w:tabs>
        <w:ind w:left="4320" w:hanging="360"/>
      </w:pPr>
    </w:lvl>
    <w:lvl w:ilvl="5" w:tplc="0807001B" w:tentative="1">
      <w:start w:val="1"/>
      <w:numFmt w:val="lowerRoman"/>
      <w:lvlText w:val="%6."/>
      <w:lvlJc w:val="right"/>
      <w:pPr>
        <w:tabs>
          <w:tab w:val="num" w:pos="5040"/>
        </w:tabs>
        <w:ind w:left="5040" w:hanging="180"/>
      </w:pPr>
    </w:lvl>
    <w:lvl w:ilvl="6" w:tplc="0807000F" w:tentative="1">
      <w:start w:val="1"/>
      <w:numFmt w:val="decimal"/>
      <w:lvlText w:val="%7."/>
      <w:lvlJc w:val="left"/>
      <w:pPr>
        <w:tabs>
          <w:tab w:val="num" w:pos="5760"/>
        </w:tabs>
        <w:ind w:left="5760" w:hanging="360"/>
      </w:pPr>
    </w:lvl>
    <w:lvl w:ilvl="7" w:tplc="08070019" w:tentative="1">
      <w:start w:val="1"/>
      <w:numFmt w:val="lowerLetter"/>
      <w:lvlText w:val="%8."/>
      <w:lvlJc w:val="left"/>
      <w:pPr>
        <w:tabs>
          <w:tab w:val="num" w:pos="6480"/>
        </w:tabs>
        <w:ind w:left="6480" w:hanging="360"/>
      </w:pPr>
    </w:lvl>
    <w:lvl w:ilvl="8" w:tplc="0807001B" w:tentative="1">
      <w:start w:val="1"/>
      <w:numFmt w:val="lowerRoman"/>
      <w:lvlText w:val="%9."/>
      <w:lvlJc w:val="right"/>
      <w:pPr>
        <w:tabs>
          <w:tab w:val="num" w:pos="7200"/>
        </w:tabs>
        <w:ind w:left="7200" w:hanging="180"/>
      </w:pPr>
    </w:lvl>
  </w:abstractNum>
  <w:abstractNum w:abstractNumId="17" w15:restartNumberingAfterBreak="0">
    <w:nsid w:val="1D004BFD"/>
    <w:multiLevelType w:val="multilevel"/>
    <w:tmpl w:val="A7FC2084"/>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F5A66F1"/>
    <w:multiLevelType w:val="hybridMultilevel"/>
    <w:tmpl w:val="DB387756"/>
    <w:lvl w:ilvl="0" w:tplc="B3DCAE8C">
      <w:start w:val="1"/>
      <w:numFmt w:val="lowerRoman"/>
      <w:lvlText w:val="(%1)"/>
      <w:lvlJc w:val="left"/>
      <w:pPr>
        <w:tabs>
          <w:tab w:val="num" w:pos="1440"/>
        </w:tabs>
        <w:ind w:left="1440" w:hanging="72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9" w15:restartNumberingAfterBreak="0">
    <w:nsid w:val="211A1D0E"/>
    <w:multiLevelType w:val="multilevel"/>
    <w:tmpl w:val="BD40FA4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2303F9E"/>
    <w:multiLevelType w:val="hybridMultilevel"/>
    <w:tmpl w:val="96DAD232"/>
    <w:lvl w:ilvl="0" w:tplc="37E00CDC">
      <w:numFmt w:val="bullet"/>
      <w:lvlText w:val=""/>
      <w:lvlJc w:val="left"/>
      <w:pPr>
        <w:ind w:left="1040" w:hanging="360"/>
      </w:pPr>
      <w:rPr>
        <w:rFonts w:ascii="Wingdings" w:eastAsia="Times New Roman" w:hAnsi="Wingdings"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21" w15:restartNumberingAfterBreak="0">
    <w:nsid w:val="22AB32C0"/>
    <w:multiLevelType w:val="hybridMultilevel"/>
    <w:tmpl w:val="EB6AC9A8"/>
    <w:lvl w:ilvl="0" w:tplc="1A34AAA4">
      <w:start w:val="1"/>
      <w:numFmt w:val="lowerRoman"/>
      <w:lvlText w:val="(%1)"/>
      <w:lvlJc w:val="left"/>
      <w:pPr>
        <w:ind w:left="771" w:hanging="720"/>
      </w:pPr>
      <w:rPr>
        <w:rFonts w:hint="default"/>
      </w:rPr>
    </w:lvl>
    <w:lvl w:ilvl="1" w:tplc="08070019" w:tentative="1">
      <w:start w:val="1"/>
      <w:numFmt w:val="lowerLetter"/>
      <w:lvlText w:val="%2."/>
      <w:lvlJc w:val="left"/>
      <w:pPr>
        <w:ind w:left="1131" w:hanging="360"/>
      </w:pPr>
    </w:lvl>
    <w:lvl w:ilvl="2" w:tplc="0807001B" w:tentative="1">
      <w:start w:val="1"/>
      <w:numFmt w:val="lowerRoman"/>
      <w:lvlText w:val="%3."/>
      <w:lvlJc w:val="right"/>
      <w:pPr>
        <w:ind w:left="1851" w:hanging="180"/>
      </w:pPr>
    </w:lvl>
    <w:lvl w:ilvl="3" w:tplc="0807000F" w:tentative="1">
      <w:start w:val="1"/>
      <w:numFmt w:val="decimal"/>
      <w:lvlText w:val="%4."/>
      <w:lvlJc w:val="left"/>
      <w:pPr>
        <w:ind w:left="2571" w:hanging="360"/>
      </w:pPr>
    </w:lvl>
    <w:lvl w:ilvl="4" w:tplc="08070019" w:tentative="1">
      <w:start w:val="1"/>
      <w:numFmt w:val="lowerLetter"/>
      <w:lvlText w:val="%5."/>
      <w:lvlJc w:val="left"/>
      <w:pPr>
        <w:ind w:left="3291" w:hanging="360"/>
      </w:pPr>
    </w:lvl>
    <w:lvl w:ilvl="5" w:tplc="0807001B" w:tentative="1">
      <w:start w:val="1"/>
      <w:numFmt w:val="lowerRoman"/>
      <w:lvlText w:val="%6."/>
      <w:lvlJc w:val="right"/>
      <w:pPr>
        <w:ind w:left="4011" w:hanging="180"/>
      </w:pPr>
    </w:lvl>
    <w:lvl w:ilvl="6" w:tplc="0807000F" w:tentative="1">
      <w:start w:val="1"/>
      <w:numFmt w:val="decimal"/>
      <w:lvlText w:val="%7."/>
      <w:lvlJc w:val="left"/>
      <w:pPr>
        <w:ind w:left="4731" w:hanging="360"/>
      </w:pPr>
    </w:lvl>
    <w:lvl w:ilvl="7" w:tplc="08070019" w:tentative="1">
      <w:start w:val="1"/>
      <w:numFmt w:val="lowerLetter"/>
      <w:lvlText w:val="%8."/>
      <w:lvlJc w:val="left"/>
      <w:pPr>
        <w:ind w:left="5451" w:hanging="360"/>
      </w:pPr>
    </w:lvl>
    <w:lvl w:ilvl="8" w:tplc="0807001B" w:tentative="1">
      <w:start w:val="1"/>
      <w:numFmt w:val="lowerRoman"/>
      <w:lvlText w:val="%9."/>
      <w:lvlJc w:val="right"/>
      <w:pPr>
        <w:ind w:left="6171" w:hanging="180"/>
      </w:pPr>
    </w:lvl>
  </w:abstractNum>
  <w:abstractNum w:abstractNumId="22" w15:restartNumberingAfterBreak="0">
    <w:nsid w:val="2346793E"/>
    <w:multiLevelType w:val="multilevel"/>
    <w:tmpl w:val="2D463C2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5D471DA"/>
    <w:multiLevelType w:val="hybridMultilevel"/>
    <w:tmpl w:val="2A461A40"/>
    <w:lvl w:ilvl="0" w:tplc="B6905194">
      <w:start w:val="1"/>
      <w:numFmt w:val="lowerLetter"/>
      <w:lvlText w:val="%1)"/>
      <w:lvlJc w:val="left"/>
      <w:pPr>
        <w:tabs>
          <w:tab w:val="num" w:pos="1040"/>
        </w:tabs>
        <w:ind w:left="1040" w:hanging="360"/>
      </w:pPr>
      <w:rPr>
        <w:rFonts w:hint="default"/>
      </w:rPr>
    </w:lvl>
    <w:lvl w:ilvl="1" w:tplc="04070019">
      <w:start w:val="1"/>
      <w:numFmt w:val="lowerLetter"/>
      <w:lvlText w:val="%2."/>
      <w:lvlJc w:val="left"/>
      <w:pPr>
        <w:tabs>
          <w:tab w:val="num" w:pos="1760"/>
        </w:tabs>
        <w:ind w:left="1760" w:hanging="360"/>
      </w:pPr>
    </w:lvl>
    <w:lvl w:ilvl="2" w:tplc="0407001B">
      <w:start w:val="1"/>
      <w:numFmt w:val="lowerRoman"/>
      <w:lvlText w:val="%3."/>
      <w:lvlJc w:val="right"/>
      <w:pPr>
        <w:tabs>
          <w:tab w:val="num" w:pos="2480"/>
        </w:tabs>
        <w:ind w:left="2480" w:hanging="180"/>
      </w:pPr>
    </w:lvl>
    <w:lvl w:ilvl="3" w:tplc="0407000F">
      <w:start w:val="1"/>
      <w:numFmt w:val="decimal"/>
      <w:lvlText w:val="%4."/>
      <w:lvlJc w:val="left"/>
      <w:pPr>
        <w:tabs>
          <w:tab w:val="num" w:pos="3200"/>
        </w:tabs>
        <w:ind w:left="3200" w:hanging="360"/>
      </w:pPr>
    </w:lvl>
    <w:lvl w:ilvl="4" w:tplc="04070019">
      <w:start w:val="1"/>
      <w:numFmt w:val="lowerLetter"/>
      <w:lvlText w:val="%5."/>
      <w:lvlJc w:val="left"/>
      <w:pPr>
        <w:tabs>
          <w:tab w:val="num" w:pos="3920"/>
        </w:tabs>
        <w:ind w:left="3920" w:hanging="360"/>
      </w:pPr>
    </w:lvl>
    <w:lvl w:ilvl="5" w:tplc="0407001B">
      <w:start w:val="1"/>
      <w:numFmt w:val="lowerRoman"/>
      <w:lvlText w:val="%6."/>
      <w:lvlJc w:val="right"/>
      <w:pPr>
        <w:tabs>
          <w:tab w:val="num" w:pos="4640"/>
        </w:tabs>
        <w:ind w:left="4640" w:hanging="180"/>
      </w:pPr>
    </w:lvl>
    <w:lvl w:ilvl="6" w:tplc="0407000F">
      <w:start w:val="1"/>
      <w:numFmt w:val="decimal"/>
      <w:lvlText w:val="%7."/>
      <w:lvlJc w:val="left"/>
      <w:pPr>
        <w:tabs>
          <w:tab w:val="num" w:pos="5360"/>
        </w:tabs>
        <w:ind w:left="5360" w:hanging="360"/>
      </w:pPr>
    </w:lvl>
    <w:lvl w:ilvl="7" w:tplc="04070019">
      <w:start w:val="1"/>
      <w:numFmt w:val="lowerLetter"/>
      <w:lvlText w:val="%8."/>
      <w:lvlJc w:val="left"/>
      <w:pPr>
        <w:tabs>
          <w:tab w:val="num" w:pos="6080"/>
        </w:tabs>
        <w:ind w:left="6080" w:hanging="360"/>
      </w:pPr>
    </w:lvl>
    <w:lvl w:ilvl="8" w:tplc="0407001B">
      <w:start w:val="1"/>
      <w:numFmt w:val="lowerRoman"/>
      <w:lvlText w:val="%9."/>
      <w:lvlJc w:val="right"/>
      <w:pPr>
        <w:tabs>
          <w:tab w:val="num" w:pos="6800"/>
        </w:tabs>
        <w:ind w:left="6800" w:hanging="180"/>
      </w:pPr>
    </w:lvl>
  </w:abstractNum>
  <w:abstractNum w:abstractNumId="24" w15:restartNumberingAfterBreak="0">
    <w:nsid w:val="26275AA5"/>
    <w:multiLevelType w:val="hybridMultilevel"/>
    <w:tmpl w:val="50FE7AF6"/>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5" w15:restartNumberingAfterBreak="0">
    <w:nsid w:val="27331519"/>
    <w:multiLevelType w:val="multilevel"/>
    <w:tmpl w:val="A7FC2084"/>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394734E"/>
    <w:multiLevelType w:val="hybridMultilevel"/>
    <w:tmpl w:val="96C6932E"/>
    <w:lvl w:ilvl="0" w:tplc="1A64C25A">
      <w:start w:val="1"/>
      <w:numFmt w:val="decimal"/>
      <w:lvlText w:val="(%1.)"/>
      <w:lvlJc w:val="left"/>
      <w:pPr>
        <w:ind w:left="1040" w:hanging="360"/>
      </w:pPr>
      <w:rPr>
        <w:rFonts w:hint="default"/>
      </w:rPr>
    </w:lvl>
    <w:lvl w:ilvl="1" w:tplc="08070019" w:tentative="1">
      <w:start w:val="1"/>
      <w:numFmt w:val="lowerLetter"/>
      <w:lvlText w:val="%2."/>
      <w:lvlJc w:val="left"/>
      <w:pPr>
        <w:ind w:left="1760" w:hanging="360"/>
      </w:pPr>
    </w:lvl>
    <w:lvl w:ilvl="2" w:tplc="0807001B" w:tentative="1">
      <w:start w:val="1"/>
      <w:numFmt w:val="lowerRoman"/>
      <w:lvlText w:val="%3."/>
      <w:lvlJc w:val="right"/>
      <w:pPr>
        <w:ind w:left="2480" w:hanging="180"/>
      </w:pPr>
    </w:lvl>
    <w:lvl w:ilvl="3" w:tplc="0807000F" w:tentative="1">
      <w:start w:val="1"/>
      <w:numFmt w:val="decimal"/>
      <w:lvlText w:val="%4."/>
      <w:lvlJc w:val="left"/>
      <w:pPr>
        <w:ind w:left="3200" w:hanging="360"/>
      </w:pPr>
    </w:lvl>
    <w:lvl w:ilvl="4" w:tplc="08070019" w:tentative="1">
      <w:start w:val="1"/>
      <w:numFmt w:val="lowerLetter"/>
      <w:lvlText w:val="%5."/>
      <w:lvlJc w:val="left"/>
      <w:pPr>
        <w:ind w:left="3920" w:hanging="360"/>
      </w:pPr>
    </w:lvl>
    <w:lvl w:ilvl="5" w:tplc="0807001B" w:tentative="1">
      <w:start w:val="1"/>
      <w:numFmt w:val="lowerRoman"/>
      <w:lvlText w:val="%6."/>
      <w:lvlJc w:val="right"/>
      <w:pPr>
        <w:ind w:left="4640" w:hanging="180"/>
      </w:pPr>
    </w:lvl>
    <w:lvl w:ilvl="6" w:tplc="0807000F" w:tentative="1">
      <w:start w:val="1"/>
      <w:numFmt w:val="decimal"/>
      <w:lvlText w:val="%7."/>
      <w:lvlJc w:val="left"/>
      <w:pPr>
        <w:ind w:left="5360" w:hanging="360"/>
      </w:pPr>
    </w:lvl>
    <w:lvl w:ilvl="7" w:tplc="08070019" w:tentative="1">
      <w:start w:val="1"/>
      <w:numFmt w:val="lowerLetter"/>
      <w:lvlText w:val="%8."/>
      <w:lvlJc w:val="left"/>
      <w:pPr>
        <w:ind w:left="6080" w:hanging="360"/>
      </w:pPr>
    </w:lvl>
    <w:lvl w:ilvl="8" w:tplc="0807001B" w:tentative="1">
      <w:start w:val="1"/>
      <w:numFmt w:val="lowerRoman"/>
      <w:lvlText w:val="%9."/>
      <w:lvlJc w:val="right"/>
      <w:pPr>
        <w:ind w:left="6800" w:hanging="180"/>
      </w:pPr>
    </w:lvl>
  </w:abstractNum>
  <w:abstractNum w:abstractNumId="27" w15:restartNumberingAfterBreak="0">
    <w:nsid w:val="350415F2"/>
    <w:multiLevelType w:val="hybridMultilevel"/>
    <w:tmpl w:val="2F8C9C38"/>
    <w:lvl w:ilvl="0" w:tplc="0407000F">
      <w:start w:val="1"/>
      <w:numFmt w:val="decimal"/>
      <w:lvlText w:val="%1."/>
      <w:lvlJc w:val="left"/>
      <w:pPr>
        <w:tabs>
          <w:tab w:val="num" w:pos="1400"/>
        </w:tabs>
        <w:ind w:left="1400" w:hanging="360"/>
      </w:pPr>
    </w:lvl>
    <w:lvl w:ilvl="1" w:tplc="04070019">
      <w:start w:val="1"/>
      <w:numFmt w:val="lowerLetter"/>
      <w:lvlText w:val="%2."/>
      <w:lvlJc w:val="left"/>
      <w:pPr>
        <w:tabs>
          <w:tab w:val="num" w:pos="2120"/>
        </w:tabs>
        <w:ind w:left="2120" w:hanging="360"/>
      </w:pPr>
    </w:lvl>
    <w:lvl w:ilvl="2" w:tplc="0407001B">
      <w:start w:val="1"/>
      <w:numFmt w:val="lowerRoman"/>
      <w:lvlText w:val="%3."/>
      <w:lvlJc w:val="right"/>
      <w:pPr>
        <w:tabs>
          <w:tab w:val="num" w:pos="2840"/>
        </w:tabs>
        <w:ind w:left="2840" w:hanging="180"/>
      </w:pPr>
    </w:lvl>
    <w:lvl w:ilvl="3" w:tplc="0407000F">
      <w:start w:val="1"/>
      <w:numFmt w:val="decimal"/>
      <w:lvlText w:val="%4."/>
      <w:lvlJc w:val="left"/>
      <w:pPr>
        <w:tabs>
          <w:tab w:val="num" w:pos="3560"/>
        </w:tabs>
        <w:ind w:left="3560" w:hanging="360"/>
      </w:pPr>
    </w:lvl>
    <w:lvl w:ilvl="4" w:tplc="04070019">
      <w:start w:val="1"/>
      <w:numFmt w:val="lowerLetter"/>
      <w:lvlText w:val="%5."/>
      <w:lvlJc w:val="left"/>
      <w:pPr>
        <w:tabs>
          <w:tab w:val="num" w:pos="4280"/>
        </w:tabs>
        <w:ind w:left="4280" w:hanging="360"/>
      </w:pPr>
    </w:lvl>
    <w:lvl w:ilvl="5" w:tplc="0407001B">
      <w:start w:val="1"/>
      <w:numFmt w:val="lowerRoman"/>
      <w:lvlText w:val="%6."/>
      <w:lvlJc w:val="right"/>
      <w:pPr>
        <w:tabs>
          <w:tab w:val="num" w:pos="5000"/>
        </w:tabs>
        <w:ind w:left="5000" w:hanging="180"/>
      </w:pPr>
    </w:lvl>
    <w:lvl w:ilvl="6" w:tplc="0407000F">
      <w:start w:val="1"/>
      <w:numFmt w:val="decimal"/>
      <w:lvlText w:val="%7."/>
      <w:lvlJc w:val="left"/>
      <w:pPr>
        <w:tabs>
          <w:tab w:val="num" w:pos="5720"/>
        </w:tabs>
        <w:ind w:left="5720" w:hanging="360"/>
      </w:pPr>
    </w:lvl>
    <w:lvl w:ilvl="7" w:tplc="04070019">
      <w:start w:val="1"/>
      <w:numFmt w:val="lowerLetter"/>
      <w:lvlText w:val="%8."/>
      <w:lvlJc w:val="left"/>
      <w:pPr>
        <w:tabs>
          <w:tab w:val="num" w:pos="6440"/>
        </w:tabs>
        <w:ind w:left="6440" w:hanging="360"/>
      </w:pPr>
    </w:lvl>
    <w:lvl w:ilvl="8" w:tplc="0407001B">
      <w:start w:val="1"/>
      <w:numFmt w:val="lowerRoman"/>
      <w:lvlText w:val="%9."/>
      <w:lvlJc w:val="right"/>
      <w:pPr>
        <w:tabs>
          <w:tab w:val="num" w:pos="7160"/>
        </w:tabs>
        <w:ind w:left="7160" w:hanging="180"/>
      </w:pPr>
    </w:lvl>
  </w:abstractNum>
  <w:abstractNum w:abstractNumId="28" w15:restartNumberingAfterBreak="0">
    <w:nsid w:val="37277F93"/>
    <w:multiLevelType w:val="hybridMultilevel"/>
    <w:tmpl w:val="849E2344"/>
    <w:lvl w:ilvl="0" w:tplc="36D85CFC">
      <w:numFmt w:val="bullet"/>
      <w:lvlText w:val="-"/>
      <w:lvlJc w:val="left"/>
      <w:pPr>
        <w:tabs>
          <w:tab w:val="num" w:pos="1040"/>
        </w:tabs>
        <w:ind w:left="1040" w:hanging="360"/>
      </w:pPr>
      <w:rPr>
        <w:rFonts w:ascii="Times New Roman" w:eastAsia="Times New Roman" w:hAnsi="Times New Roman" w:hint="default"/>
      </w:rPr>
    </w:lvl>
    <w:lvl w:ilvl="1" w:tplc="04070003">
      <w:start w:val="1"/>
      <w:numFmt w:val="bullet"/>
      <w:lvlText w:val="o"/>
      <w:lvlJc w:val="left"/>
      <w:pPr>
        <w:tabs>
          <w:tab w:val="num" w:pos="1760"/>
        </w:tabs>
        <w:ind w:left="1760" w:hanging="360"/>
      </w:pPr>
      <w:rPr>
        <w:rFonts w:ascii="Courier New" w:hAnsi="Courier New" w:cs="Courier New" w:hint="default"/>
      </w:rPr>
    </w:lvl>
    <w:lvl w:ilvl="2" w:tplc="04070005">
      <w:start w:val="1"/>
      <w:numFmt w:val="bullet"/>
      <w:lvlText w:val=""/>
      <w:lvlJc w:val="left"/>
      <w:pPr>
        <w:tabs>
          <w:tab w:val="num" w:pos="2480"/>
        </w:tabs>
        <w:ind w:left="2480" w:hanging="360"/>
      </w:pPr>
      <w:rPr>
        <w:rFonts w:ascii="Times New Roman" w:hAnsi="Times New Roman" w:cs="Times New Roman" w:hint="default"/>
      </w:rPr>
    </w:lvl>
    <w:lvl w:ilvl="3" w:tplc="04070001">
      <w:start w:val="1"/>
      <w:numFmt w:val="bullet"/>
      <w:lvlText w:val=""/>
      <w:lvlJc w:val="left"/>
      <w:pPr>
        <w:tabs>
          <w:tab w:val="num" w:pos="3200"/>
        </w:tabs>
        <w:ind w:left="3200" w:hanging="360"/>
      </w:pPr>
      <w:rPr>
        <w:rFonts w:ascii="Symbol" w:hAnsi="Symbol" w:cs="Times New Roman" w:hint="default"/>
      </w:rPr>
    </w:lvl>
    <w:lvl w:ilvl="4" w:tplc="04070003">
      <w:start w:val="1"/>
      <w:numFmt w:val="bullet"/>
      <w:lvlText w:val="o"/>
      <w:lvlJc w:val="left"/>
      <w:pPr>
        <w:tabs>
          <w:tab w:val="num" w:pos="3920"/>
        </w:tabs>
        <w:ind w:left="3920" w:hanging="360"/>
      </w:pPr>
      <w:rPr>
        <w:rFonts w:ascii="Courier New" w:hAnsi="Courier New" w:cs="Courier New" w:hint="default"/>
      </w:rPr>
    </w:lvl>
    <w:lvl w:ilvl="5" w:tplc="04070005">
      <w:start w:val="1"/>
      <w:numFmt w:val="bullet"/>
      <w:lvlText w:val=""/>
      <w:lvlJc w:val="left"/>
      <w:pPr>
        <w:tabs>
          <w:tab w:val="num" w:pos="4640"/>
        </w:tabs>
        <w:ind w:left="4640" w:hanging="360"/>
      </w:pPr>
      <w:rPr>
        <w:rFonts w:ascii="Times New Roman" w:hAnsi="Times New Roman" w:cs="Times New Roman" w:hint="default"/>
      </w:rPr>
    </w:lvl>
    <w:lvl w:ilvl="6" w:tplc="04070001">
      <w:start w:val="1"/>
      <w:numFmt w:val="bullet"/>
      <w:lvlText w:val=""/>
      <w:lvlJc w:val="left"/>
      <w:pPr>
        <w:tabs>
          <w:tab w:val="num" w:pos="5360"/>
        </w:tabs>
        <w:ind w:left="5360" w:hanging="360"/>
      </w:pPr>
      <w:rPr>
        <w:rFonts w:ascii="Symbol" w:hAnsi="Symbol" w:cs="Times New Roman" w:hint="default"/>
      </w:rPr>
    </w:lvl>
    <w:lvl w:ilvl="7" w:tplc="04070003">
      <w:start w:val="1"/>
      <w:numFmt w:val="bullet"/>
      <w:lvlText w:val="o"/>
      <w:lvlJc w:val="left"/>
      <w:pPr>
        <w:tabs>
          <w:tab w:val="num" w:pos="6080"/>
        </w:tabs>
        <w:ind w:left="6080" w:hanging="360"/>
      </w:pPr>
      <w:rPr>
        <w:rFonts w:ascii="Courier New" w:hAnsi="Courier New" w:cs="Courier New" w:hint="default"/>
      </w:rPr>
    </w:lvl>
    <w:lvl w:ilvl="8" w:tplc="04070005">
      <w:start w:val="1"/>
      <w:numFmt w:val="bullet"/>
      <w:lvlText w:val=""/>
      <w:lvlJc w:val="left"/>
      <w:pPr>
        <w:tabs>
          <w:tab w:val="num" w:pos="6800"/>
        </w:tabs>
        <w:ind w:left="6800" w:hanging="360"/>
      </w:pPr>
      <w:rPr>
        <w:rFonts w:ascii="Times New Roman" w:hAnsi="Times New Roman" w:cs="Times New Roman" w:hint="default"/>
      </w:rPr>
    </w:lvl>
  </w:abstractNum>
  <w:abstractNum w:abstractNumId="29" w15:restartNumberingAfterBreak="0">
    <w:nsid w:val="3BA27949"/>
    <w:multiLevelType w:val="multilevel"/>
    <w:tmpl w:val="9CEA649E"/>
    <w:lvl w:ilvl="0">
      <w:start w:val="1"/>
      <w:numFmt w:val="decimal"/>
      <w:lvlText w:val="%1."/>
      <w:lvlJc w:val="left"/>
      <w:pPr>
        <w:tabs>
          <w:tab w:val="num" w:pos="680"/>
        </w:tabs>
        <w:ind w:left="680" w:hanging="680"/>
      </w:pPr>
      <w:rPr>
        <w:rFonts w:ascii="Avenir 55 Roman" w:hAnsi="Avenir 55 Roman" w:cs="Times New Roman" w:hint="default"/>
        <w:b w:val="0"/>
        <w:i w:val="0"/>
        <w:sz w:val="22"/>
        <w:szCs w:val="22"/>
      </w:rPr>
    </w:lvl>
    <w:lvl w:ilvl="1">
      <w:start w:val="1"/>
      <w:numFmt w:val="decimal"/>
      <w:lvlText w:val="%1.%2."/>
      <w:lvlJc w:val="left"/>
      <w:pPr>
        <w:tabs>
          <w:tab w:val="num" w:pos="680"/>
        </w:tabs>
        <w:ind w:left="680" w:hanging="680"/>
      </w:pPr>
      <w:rPr>
        <w:rFonts w:ascii="Avenir 55 Roman" w:hAnsi="Avenir 55 Roman" w:cs="Times New Roman"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3BFA16AF"/>
    <w:multiLevelType w:val="multilevel"/>
    <w:tmpl w:val="E5906B48"/>
    <w:lvl w:ilvl="0">
      <w:start w:val="1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1" w15:restartNumberingAfterBreak="0">
    <w:nsid w:val="3E3E7F31"/>
    <w:multiLevelType w:val="multilevel"/>
    <w:tmpl w:val="A7FC2084"/>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8494CFF"/>
    <w:multiLevelType w:val="multilevel"/>
    <w:tmpl w:val="0C488CE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BA1DEFB"/>
    <w:multiLevelType w:val="hybridMultilevel"/>
    <w:tmpl w:val="DD973E1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E9B49B9"/>
    <w:multiLevelType w:val="multilevel"/>
    <w:tmpl w:val="CA2CA2CC"/>
    <w:lvl w:ilvl="0">
      <w:start w:val="1"/>
      <w:numFmt w:val="decimal"/>
      <w:lvlText w:val="%1."/>
      <w:lvlJc w:val="left"/>
      <w:pPr>
        <w:tabs>
          <w:tab w:val="num" w:pos="680"/>
        </w:tabs>
        <w:ind w:left="680" w:hanging="680"/>
      </w:pPr>
      <w:rPr>
        <w:rFonts w:ascii="Avenir 55 Roman" w:hAnsi="Avenir 55 Roman" w:cs="Times New Roman" w:hint="default"/>
        <w:b w:val="0"/>
        <w:i w:val="0"/>
        <w:sz w:val="22"/>
        <w:szCs w:val="22"/>
      </w:rPr>
    </w:lvl>
    <w:lvl w:ilvl="1">
      <w:start w:val="1"/>
      <w:numFmt w:val="decimal"/>
      <w:lvlText w:val="%1.%2."/>
      <w:lvlJc w:val="left"/>
      <w:pPr>
        <w:tabs>
          <w:tab w:val="num" w:pos="680"/>
        </w:tabs>
        <w:ind w:left="680" w:hanging="680"/>
      </w:pPr>
      <w:rPr>
        <w:rFonts w:ascii="Avenir 55 Roman" w:hAnsi="Avenir 55 Roman" w:cs="Times New Roman"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537F04C7"/>
    <w:multiLevelType w:val="multilevel"/>
    <w:tmpl w:val="05C47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C40517A"/>
    <w:multiLevelType w:val="hybridMultilevel"/>
    <w:tmpl w:val="2C1232BA"/>
    <w:lvl w:ilvl="0" w:tplc="784EC73E">
      <w:start w:val="1"/>
      <w:numFmt w:val="lowerRoman"/>
      <w:lvlText w:val="(%1)"/>
      <w:lvlJc w:val="left"/>
      <w:pPr>
        <w:ind w:left="794" w:hanging="720"/>
      </w:pPr>
      <w:rPr>
        <w:rFonts w:hint="default"/>
      </w:rPr>
    </w:lvl>
    <w:lvl w:ilvl="1" w:tplc="08070019" w:tentative="1">
      <w:start w:val="1"/>
      <w:numFmt w:val="lowerLetter"/>
      <w:lvlText w:val="%2."/>
      <w:lvlJc w:val="left"/>
      <w:pPr>
        <w:ind w:left="1154" w:hanging="360"/>
      </w:pPr>
    </w:lvl>
    <w:lvl w:ilvl="2" w:tplc="0807001B" w:tentative="1">
      <w:start w:val="1"/>
      <w:numFmt w:val="lowerRoman"/>
      <w:lvlText w:val="%3."/>
      <w:lvlJc w:val="right"/>
      <w:pPr>
        <w:ind w:left="1874" w:hanging="180"/>
      </w:pPr>
    </w:lvl>
    <w:lvl w:ilvl="3" w:tplc="0807000F" w:tentative="1">
      <w:start w:val="1"/>
      <w:numFmt w:val="decimal"/>
      <w:lvlText w:val="%4."/>
      <w:lvlJc w:val="left"/>
      <w:pPr>
        <w:ind w:left="2594" w:hanging="360"/>
      </w:pPr>
    </w:lvl>
    <w:lvl w:ilvl="4" w:tplc="08070019" w:tentative="1">
      <w:start w:val="1"/>
      <w:numFmt w:val="lowerLetter"/>
      <w:lvlText w:val="%5."/>
      <w:lvlJc w:val="left"/>
      <w:pPr>
        <w:ind w:left="3314" w:hanging="360"/>
      </w:pPr>
    </w:lvl>
    <w:lvl w:ilvl="5" w:tplc="0807001B" w:tentative="1">
      <w:start w:val="1"/>
      <w:numFmt w:val="lowerRoman"/>
      <w:lvlText w:val="%6."/>
      <w:lvlJc w:val="right"/>
      <w:pPr>
        <w:ind w:left="4034" w:hanging="180"/>
      </w:pPr>
    </w:lvl>
    <w:lvl w:ilvl="6" w:tplc="0807000F" w:tentative="1">
      <w:start w:val="1"/>
      <w:numFmt w:val="decimal"/>
      <w:lvlText w:val="%7."/>
      <w:lvlJc w:val="left"/>
      <w:pPr>
        <w:ind w:left="4754" w:hanging="360"/>
      </w:pPr>
    </w:lvl>
    <w:lvl w:ilvl="7" w:tplc="08070019" w:tentative="1">
      <w:start w:val="1"/>
      <w:numFmt w:val="lowerLetter"/>
      <w:lvlText w:val="%8."/>
      <w:lvlJc w:val="left"/>
      <w:pPr>
        <w:ind w:left="5474" w:hanging="360"/>
      </w:pPr>
    </w:lvl>
    <w:lvl w:ilvl="8" w:tplc="0807001B" w:tentative="1">
      <w:start w:val="1"/>
      <w:numFmt w:val="lowerRoman"/>
      <w:lvlText w:val="%9."/>
      <w:lvlJc w:val="right"/>
      <w:pPr>
        <w:ind w:left="6194" w:hanging="180"/>
      </w:pPr>
    </w:lvl>
  </w:abstractNum>
  <w:abstractNum w:abstractNumId="37" w15:restartNumberingAfterBreak="0">
    <w:nsid w:val="5CF84F0D"/>
    <w:multiLevelType w:val="hybridMultilevel"/>
    <w:tmpl w:val="DBAE4094"/>
    <w:lvl w:ilvl="0" w:tplc="3AA2C8E2">
      <w:start w:val="5"/>
      <w:numFmt w:val="lowerRoman"/>
      <w:lvlText w:val="(%1)"/>
      <w:lvlJc w:val="left"/>
      <w:pPr>
        <w:tabs>
          <w:tab w:val="num" w:pos="1440"/>
        </w:tabs>
        <w:ind w:left="1440" w:hanging="72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8" w15:restartNumberingAfterBreak="0">
    <w:nsid w:val="5DDE5E93"/>
    <w:multiLevelType w:val="hybridMultilevel"/>
    <w:tmpl w:val="D1FAE9EC"/>
    <w:lvl w:ilvl="0" w:tplc="0706B1D6">
      <w:numFmt w:val="bullet"/>
      <w:lvlText w:val=""/>
      <w:lvlJc w:val="left"/>
      <w:pPr>
        <w:ind w:left="1040" w:hanging="360"/>
      </w:pPr>
      <w:rPr>
        <w:rFonts w:ascii="Wingdings" w:eastAsia="Times New Roman" w:hAnsi="Wingdings"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39" w15:restartNumberingAfterBreak="0">
    <w:nsid w:val="5F7250AA"/>
    <w:multiLevelType w:val="hybridMultilevel"/>
    <w:tmpl w:val="53E6034E"/>
    <w:lvl w:ilvl="0" w:tplc="04070015">
      <w:start w:val="1"/>
      <w:numFmt w:val="decimal"/>
      <w:lvlText w:val="(%1)"/>
      <w:lvlJc w:val="left"/>
      <w:pPr>
        <w:tabs>
          <w:tab w:val="num" w:pos="720"/>
        </w:tabs>
        <w:ind w:left="720" w:hanging="360"/>
      </w:pPr>
      <w:rPr>
        <w:rFonts w:hint="default"/>
      </w:rPr>
    </w:lvl>
    <w:lvl w:ilvl="1" w:tplc="3182C340">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0" w15:restartNumberingAfterBreak="0">
    <w:nsid w:val="61E3104D"/>
    <w:multiLevelType w:val="multilevel"/>
    <w:tmpl w:val="4A180458"/>
    <w:lvl w:ilvl="0">
      <w:start w:val="1"/>
      <w:numFmt w:val="decimal"/>
      <w:lvlText w:val="%1"/>
      <w:lvlJc w:val="left"/>
      <w:pPr>
        <w:tabs>
          <w:tab w:val="num" w:pos="999"/>
        </w:tabs>
        <w:ind w:left="999" w:hanging="432"/>
      </w:pPr>
      <w:rPr>
        <w:rFonts w:hint="default"/>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41" w15:restartNumberingAfterBreak="0">
    <w:nsid w:val="62104A41"/>
    <w:multiLevelType w:val="multilevel"/>
    <w:tmpl w:val="A7FC2084"/>
    <w:lvl w:ilvl="0">
      <w:start w:val="7"/>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4170820"/>
    <w:multiLevelType w:val="multilevel"/>
    <w:tmpl w:val="A7FC2084"/>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4B95619"/>
    <w:multiLevelType w:val="multilevel"/>
    <w:tmpl w:val="A7FC2084"/>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5B2338E"/>
    <w:multiLevelType w:val="multilevel"/>
    <w:tmpl w:val="1420624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5D423A7"/>
    <w:multiLevelType w:val="hybridMultilevel"/>
    <w:tmpl w:val="BD50C9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68FF586C"/>
    <w:multiLevelType w:val="multilevel"/>
    <w:tmpl w:val="67300F4C"/>
    <w:lvl w:ilvl="0">
      <w:start w:val="1"/>
      <w:numFmt w:val="decimal"/>
      <w:lvlText w:val="%1."/>
      <w:lvlJc w:val="left"/>
      <w:pPr>
        <w:tabs>
          <w:tab w:val="num" w:pos="680"/>
        </w:tabs>
        <w:ind w:left="680" w:hanging="680"/>
      </w:pPr>
      <w:rPr>
        <w:rFonts w:ascii="Avenir 55 Roman" w:hAnsi="Avenir 55 Roman" w:cs="Times New Roman" w:hint="default"/>
        <w:b w:val="0"/>
        <w:i w:val="0"/>
        <w:sz w:val="22"/>
        <w:szCs w:val="22"/>
      </w:rPr>
    </w:lvl>
    <w:lvl w:ilvl="1">
      <w:start w:val="1"/>
      <w:numFmt w:val="decimal"/>
      <w:lvlText w:val="%1.%2."/>
      <w:lvlJc w:val="left"/>
      <w:pPr>
        <w:tabs>
          <w:tab w:val="num" w:pos="680"/>
        </w:tabs>
        <w:ind w:left="680" w:hanging="680"/>
      </w:pPr>
      <w:rPr>
        <w:rFonts w:ascii="Avenir 55 Roman" w:hAnsi="Avenir 55 Roman" w:cs="Times New Roman"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15:restartNumberingAfterBreak="0">
    <w:nsid w:val="6AEC31CF"/>
    <w:multiLevelType w:val="hybridMultilevel"/>
    <w:tmpl w:val="37341B44"/>
    <w:lvl w:ilvl="0" w:tplc="08070017">
      <w:start w:val="1"/>
      <w:numFmt w:val="lowerLetter"/>
      <w:lvlText w:val="%1)"/>
      <w:lvlJc w:val="left"/>
      <w:pPr>
        <w:tabs>
          <w:tab w:val="num" w:pos="1440"/>
        </w:tabs>
        <w:ind w:left="1440" w:hanging="360"/>
      </w:pPr>
    </w:lvl>
    <w:lvl w:ilvl="1" w:tplc="08070019" w:tentative="1">
      <w:start w:val="1"/>
      <w:numFmt w:val="lowerLetter"/>
      <w:lvlText w:val="%2."/>
      <w:lvlJc w:val="left"/>
      <w:pPr>
        <w:tabs>
          <w:tab w:val="num" w:pos="2160"/>
        </w:tabs>
        <w:ind w:left="2160" w:hanging="360"/>
      </w:pPr>
    </w:lvl>
    <w:lvl w:ilvl="2" w:tplc="0807001B" w:tentative="1">
      <w:start w:val="1"/>
      <w:numFmt w:val="lowerRoman"/>
      <w:lvlText w:val="%3."/>
      <w:lvlJc w:val="right"/>
      <w:pPr>
        <w:tabs>
          <w:tab w:val="num" w:pos="2880"/>
        </w:tabs>
        <w:ind w:left="2880" w:hanging="180"/>
      </w:pPr>
    </w:lvl>
    <w:lvl w:ilvl="3" w:tplc="0807000F" w:tentative="1">
      <w:start w:val="1"/>
      <w:numFmt w:val="decimal"/>
      <w:lvlText w:val="%4."/>
      <w:lvlJc w:val="left"/>
      <w:pPr>
        <w:tabs>
          <w:tab w:val="num" w:pos="3600"/>
        </w:tabs>
        <w:ind w:left="3600" w:hanging="360"/>
      </w:pPr>
    </w:lvl>
    <w:lvl w:ilvl="4" w:tplc="08070019" w:tentative="1">
      <w:start w:val="1"/>
      <w:numFmt w:val="lowerLetter"/>
      <w:lvlText w:val="%5."/>
      <w:lvlJc w:val="left"/>
      <w:pPr>
        <w:tabs>
          <w:tab w:val="num" w:pos="4320"/>
        </w:tabs>
        <w:ind w:left="4320" w:hanging="360"/>
      </w:pPr>
    </w:lvl>
    <w:lvl w:ilvl="5" w:tplc="0807001B" w:tentative="1">
      <w:start w:val="1"/>
      <w:numFmt w:val="lowerRoman"/>
      <w:lvlText w:val="%6."/>
      <w:lvlJc w:val="right"/>
      <w:pPr>
        <w:tabs>
          <w:tab w:val="num" w:pos="5040"/>
        </w:tabs>
        <w:ind w:left="5040" w:hanging="180"/>
      </w:pPr>
    </w:lvl>
    <w:lvl w:ilvl="6" w:tplc="0807000F" w:tentative="1">
      <w:start w:val="1"/>
      <w:numFmt w:val="decimal"/>
      <w:lvlText w:val="%7."/>
      <w:lvlJc w:val="left"/>
      <w:pPr>
        <w:tabs>
          <w:tab w:val="num" w:pos="5760"/>
        </w:tabs>
        <w:ind w:left="5760" w:hanging="360"/>
      </w:pPr>
    </w:lvl>
    <w:lvl w:ilvl="7" w:tplc="08070019" w:tentative="1">
      <w:start w:val="1"/>
      <w:numFmt w:val="lowerLetter"/>
      <w:lvlText w:val="%8."/>
      <w:lvlJc w:val="left"/>
      <w:pPr>
        <w:tabs>
          <w:tab w:val="num" w:pos="6480"/>
        </w:tabs>
        <w:ind w:left="6480" w:hanging="360"/>
      </w:pPr>
    </w:lvl>
    <w:lvl w:ilvl="8" w:tplc="0807001B" w:tentative="1">
      <w:start w:val="1"/>
      <w:numFmt w:val="lowerRoman"/>
      <w:lvlText w:val="%9."/>
      <w:lvlJc w:val="right"/>
      <w:pPr>
        <w:tabs>
          <w:tab w:val="num" w:pos="7200"/>
        </w:tabs>
        <w:ind w:left="7200" w:hanging="180"/>
      </w:pPr>
    </w:lvl>
  </w:abstractNum>
  <w:abstractNum w:abstractNumId="48" w15:restartNumberingAfterBreak="0">
    <w:nsid w:val="6F1C6721"/>
    <w:multiLevelType w:val="multilevel"/>
    <w:tmpl w:val="CC00AD4A"/>
    <w:lvl w:ilvl="0">
      <w:start w:val="1"/>
      <w:numFmt w:val="decimal"/>
      <w:pStyle w:val="1"/>
      <w:lvlText w:val="%1."/>
      <w:lvlJc w:val="left"/>
      <w:pPr>
        <w:tabs>
          <w:tab w:val="num" w:pos="680"/>
        </w:tabs>
        <w:ind w:left="680" w:hanging="680"/>
      </w:pPr>
      <w:rPr>
        <w:rFonts w:ascii="Frutiger LT Com 45 Light" w:hAnsi="Frutiger LT Com 45 Light" w:cs="Times New Roman" w:hint="default"/>
        <w:b/>
        <w:i w:val="0"/>
        <w:sz w:val="22"/>
        <w:szCs w:val="22"/>
      </w:rPr>
    </w:lvl>
    <w:lvl w:ilvl="1">
      <w:start w:val="1"/>
      <w:numFmt w:val="decimal"/>
      <w:lvlText w:val="%1.%2."/>
      <w:lvlJc w:val="left"/>
      <w:pPr>
        <w:tabs>
          <w:tab w:val="num" w:pos="680"/>
        </w:tabs>
        <w:ind w:left="680" w:hanging="680"/>
      </w:pPr>
      <w:rPr>
        <w:rFonts w:ascii="Avenir 55 Roman" w:hAnsi="Avenir 55 Roman" w:cs="Times New Roman"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15:restartNumberingAfterBreak="0">
    <w:nsid w:val="6F1E1FE6"/>
    <w:multiLevelType w:val="hybridMultilevel"/>
    <w:tmpl w:val="BF3E30C4"/>
    <w:lvl w:ilvl="0" w:tplc="0407000F">
      <w:start w:val="1"/>
      <w:numFmt w:val="decimal"/>
      <w:lvlText w:val="%1."/>
      <w:lvlJc w:val="left"/>
      <w:pPr>
        <w:tabs>
          <w:tab w:val="num" w:pos="1400"/>
        </w:tabs>
        <w:ind w:left="1400" w:hanging="360"/>
      </w:pPr>
    </w:lvl>
    <w:lvl w:ilvl="1" w:tplc="04070019">
      <w:start w:val="1"/>
      <w:numFmt w:val="lowerLetter"/>
      <w:lvlText w:val="%2."/>
      <w:lvlJc w:val="left"/>
      <w:pPr>
        <w:tabs>
          <w:tab w:val="num" w:pos="2120"/>
        </w:tabs>
        <w:ind w:left="2120" w:hanging="360"/>
      </w:pPr>
    </w:lvl>
    <w:lvl w:ilvl="2" w:tplc="0407001B">
      <w:start w:val="1"/>
      <w:numFmt w:val="lowerRoman"/>
      <w:lvlText w:val="%3."/>
      <w:lvlJc w:val="right"/>
      <w:pPr>
        <w:tabs>
          <w:tab w:val="num" w:pos="2840"/>
        </w:tabs>
        <w:ind w:left="2840" w:hanging="180"/>
      </w:pPr>
    </w:lvl>
    <w:lvl w:ilvl="3" w:tplc="0407000F">
      <w:start w:val="1"/>
      <w:numFmt w:val="decimal"/>
      <w:lvlText w:val="%4."/>
      <w:lvlJc w:val="left"/>
      <w:pPr>
        <w:tabs>
          <w:tab w:val="num" w:pos="3560"/>
        </w:tabs>
        <w:ind w:left="3560" w:hanging="360"/>
      </w:pPr>
    </w:lvl>
    <w:lvl w:ilvl="4" w:tplc="04070019">
      <w:start w:val="1"/>
      <w:numFmt w:val="lowerLetter"/>
      <w:lvlText w:val="%5."/>
      <w:lvlJc w:val="left"/>
      <w:pPr>
        <w:tabs>
          <w:tab w:val="num" w:pos="4280"/>
        </w:tabs>
        <w:ind w:left="4280" w:hanging="360"/>
      </w:pPr>
    </w:lvl>
    <w:lvl w:ilvl="5" w:tplc="0407001B">
      <w:start w:val="1"/>
      <w:numFmt w:val="lowerRoman"/>
      <w:lvlText w:val="%6."/>
      <w:lvlJc w:val="right"/>
      <w:pPr>
        <w:tabs>
          <w:tab w:val="num" w:pos="5000"/>
        </w:tabs>
        <w:ind w:left="5000" w:hanging="180"/>
      </w:pPr>
    </w:lvl>
    <w:lvl w:ilvl="6" w:tplc="0407000F">
      <w:start w:val="1"/>
      <w:numFmt w:val="decimal"/>
      <w:lvlText w:val="%7."/>
      <w:lvlJc w:val="left"/>
      <w:pPr>
        <w:tabs>
          <w:tab w:val="num" w:pos="5720"/>
        </w:tabs>
        <w:ind w:left="5720" w:hanging="360"/>
      </w:pPr>
    </w:lvl>
    <w:lvl w:ilvl="7" w:tplc="04070019">
      <w:start w:val="1"/>
      <w:numFmt w:val="lowerLetter"/>
      <w:lvlText w:val="%8."/>
      <w:lvlJc w:val="left"/>
      <w:pPr>
        <w:tabs>
          <w:tab w:val="num" w:pos="6440"/>
        </w:tabs>
        <w:ind w:left="6440" w:hanging="360"/>
      </w:pPr>
    </w:lvl>
    <w:lvl w:ilvl="8" w:tplc="0407001B">
      <w:start w:val="1"/>
      <w:numFmt w:val="lowerRoman"/>
      <w:lvlText w:val="%9."/>
      <w:lvlJc w:val="right"/>
      <w:pPr>
        <w:tabs>
          <w:tab w:val="num" w:pos="7160"/>
        </w:tabs>
        <w:ind w:left="7160" w:hanging="180"/>
      </w:pPr>
    </w:lvl>
  </w:abstractNum>
  <w:abstractNum w:abstractNumId="50" w15:restartNumberingAfterBreak="0">
    <w:nsid w:val="724F1CBB"/>
    <w:multiLevelType w:val="multilevel"/>
    <w:tmpl w:val="C302BA52"/>
    <w:lvl w:ilvl="0">
      <w:start w:val="1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51A3A6C"/>
    <w:multiLevelType w:val="hybridMultilevel"/>
    <w:tmpl w:val="E4845396"/>
    <w:lvl w:ilvl="0" w:tplc="69DEDAAE">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2" w15:restartNumberingAfterBreak="0">
    <w:nsid w:val="789078F5"/>
    <w:multiLevelType w:val="multilevel"/>
    <w:tmpl w:val="2D463C2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8982F0D"/>
    <w:multiLevelType w:val="hybridMultilevel"/>
    <w:tmpl w:val="FFCE1BFE"/>
    <w:lvl w:ilvl="0" w:tplc="5022B284">
      <w:start w:val="1"/>
      <w:numFmt w:val="lowerRoman"/>
      <w:lvlText w:val="(%1)"/>
      <w:lvlJc w:val="left"/>
      <w:pPr>
        <w:ind w:left="1500" w:hanging="720"/>
      </w:pPr>
      <w:rPr>
        <w:rFonts w:hint="default"/>
      </w:rPr>
    </w:lvl>
    <w:lvl w:ilvl="1" w:tplc="08070019" w:tentative="1">
      <w:start w:val="1"/>
      <w:numFmt w:val="lowerLetter"/>
      <w:lvlText w:val="%2."/>
      <w:lvlJc w:val="left"/>
      <w:pPr>
        <w:ind w:left="1860" w:hanging="360"/>
      </w:pPr>
    </w:lvl>
    <w:lvl w:ilvl="2" w:tplc="0807001B" w:tentative="1">
      <w:start w:val="1"/>
      <w:numFmt w:val="lowerRoman"/>
      <w:lvlText w:val="%3."/>
      <w:lvlJc w:val="right"/>
      <w:pPr>
        <w:ind w:left="2580" w:hanging="180"/>
      </w:pPr>
    </w:lvl>
    <w:lvl w:ilvl="3" w:tplc="0807000F" w:tentative="1">
      <w:start w:val="1"/>
      <w:numFmt w:val="decimal"/>
      <w:lvlText w:val="%4."/>
      <w:lvlJc w:val="left"/>
      <w:pPr>
        <w:ind w:left="3300" w:hanging="360"/>
      </w:pPr>
    </w:lvl>
    <w:lvl w:ilvl="4" w:tplc="08070019" w:tentative="1">
      <w:start w:val="1"/>
      <w:numFmt w:val="lowerLetter"/>
      <w:lvlText w:val="%5."/>
      <w:lvlJc w:val="left"/>
      <w:pPr>
        <w:ind w:left="4020" w:hanging="360"/>
      </w:pPr>
    </w:lvl>
    <w:lvl w:ilvl="5" w:tplc="0807001B" w:tentative="1">
      <w:start w:val="1"/>
      <w:numFmt w:val="lowerRoman"/>
      <w:lvlText w:val="%6."/>
      <w:lvlJc w:val="right"/>
      <w:pPr>
        <w:ind w:left="4740" w:hanging="180"/>
      </w:pPr>
    </w:lvl>
    <w:lvl w:ilvl="6" w:tplc="0807000F" w:tentative="1">
      <w:start w:val="1"/>
      <w:numFmt w:val="decimal"/>
      <w:lvlText w:val="%7."/>
      <w:lvlJc w:val="left"/>
      <w:pPr>
        <w:ind w:left="5460" w:hanging="360"/>
      </w:pPr>
    </w:lvl>
    <w:lvl w:ilvl="7" w:tplc="08070019" w:tentative="1">
      <w:start w:val="1"/>
      <w:numFmt w:val="lowerLetter"/>
      <w:lvlText w:val="%8."/>
      <w:lvlJc w:val="left"/>
      <w:pPr>
        <w:ind w:left="6180" w:hanging="360"/>
      </w:pPr>
    </w:lvl>
    <w:lvl w:ilvl="8" w:tplc="0807001B" w:tentative="1">
      <w:start w:val="1"/>
      <w:numFmt w:val="lowerRoman"/>
      <w:lvlText w:val="%9."/>
      <w:lvlJc w:val="right"/>
      <w:pPr>
        <w:ind w:left="6900" w:hanging="180"/>
      </w:pPr>
    </w:lvl>
  </w:abstractNum>
  <w:abstractNum w:abstractNumId="54" w15:restartNumberingAfterBreak="0">
    <w:nsid w:val="7AB124C8"/>
    <w:multiLevelType w:val="multilevel"/>
    <w:tmpl w:val="7ABE6C0A"/>
    <w:lvl w:ilvl="0">
      <w:start w:val="1"/>
      <w:numFmt w:val="decimal"/>
      <w:lvlText w:val="%1."/>
      <w:lvlJc w:val="left"/>
      <w:pPr>
        <w:tabs>
          <w:tab w:val="num" w:pos="680"/>
        </w:tabs>
        <w:ind w:left="680" w:hanging="680"/>
      </w:pPr>
      <w:rPr>
        <w:rFonts w:ascii="Avenir 55 Roman" w:hAnsi="Avenir 55 Roman" w:cs="Times New Roman" w:hint="default"/>
        <w:b w:val="0"/>
        <w:i w:val="0"/>
        <w:sz w:val="22"/>
        <w:szCs w:val="22"/>
      </w:rPr>
    </w:lvl>
    <w:lvl w:ilvl="1">
      <w:start w:val="1"/>
      <w:numFmt w:val="decimal"/>
      <w:lvlText w:val="%1.%2."/>
      <w:lvlJc w:val="left"/>
      <w:pPr>
        <w:tabs>
          <w:tab w:val="num" w:pos="680"/>
        </w:tabs>
        <w:ind w:left="680" w:hanging="680"/>
      </w:pPr>
      <w:rPr>
        <w:rFonts w:ascii="Avenir 55 Roman" w:hAnsi="Avenir 55 Roman" w:cs="Times New Roman"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15:restartNumberingAfterBreak="0">
    <w:nsid w:val="7CF10DA9"/>
    <w:multiLevelType w:val="multilevel"/>
    <w:tmpl w:val="4E406ADA"/>
    <w:lvl w:ilvl="0">
      <w:start w:val="1"/>
      <w:numFmt w:val="decimal"/>
      <w:lvlText w:val="%1."/>
      <w:lvlJc w:val="left"/>
      <w:pPr>
        <w:tabs>
          <w:tab w:val="num" w:pos="680"/>
        </w:tabs>
        <w:ind w:left="680" w:hanging="680"/>
      </w:pPr>
      <w:rPr>
        <w:rFonts w:ascii="Avenir 55 Roman" w:hAnsi="Avenir 55 Roman" w:cs="Times New Roman" w:hint="default"/>
        <w:b w:val="0"/>
        <w:i w:val="0"/>
        <w:sz w:val="22"/>
        <w:szCs w:val="22"/>
      </w:rPr>
    </w:lvl>
    <w:lvl w:ilvl="1">
      <w:start w:val="1"/>
      <w:numFmt w:val="decimal"/>
      <w:lvlText w:val="%1.%2."/>
      <w:lvlJc w:val="left"/>
      <w:pPr>
        <w:tabs>
          <w:tab w:val="num" w:pos="680"/>
        </w:tabs>
        <w:ind w:left="680" w:hanging="680"/>
      </w:pPr>
      <w:rPr>
        <w:rFonts w:ascii="Avenir 55 Roman" w:hAnsi="Avenir 55 Roman" w:cs="Times New Roman"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15:restartNumberingAfterBreak="0">
    <w:nsid w:val="7FD14158"/>
    <w:multiLevelType w:val="hybridMultilevel"/>
    <w:tmpl w:val="00DEA1F6"/>
    <w:lvl w:ilvl="0" w:tplc="04070001">
      <w:start w:val="1"/>
      <w:numFmt w:val="bullet"/>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Times New Roman" w:hAnsi="Times New Roman"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Times New Roman" w:hAnsi="Times New Roman"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Times New Roman" w:hAnsi="Times New Roman" w:cs="Times New Roman" w:hint="default"/>
      </w:rPr>
    </w:lvl>
  </w:abstractNum>
  <w:num w:numId="1">
    <w:abstractNumId w:val="3"/>
  </w:num>
  <w:num w:numId="2">
    <w:abstractNumId w:val="45"/>
  </w:num>
  <w:num w:numId="3">
    <w:abstractNumId w:val="4"/>
  </w:num>
  <w:num w:numId="4">
    <w:abstractNumId w:val="5"/>
  </w:num>
  <w:num w:numId="5">
    <w:abstractNumId w:val="33"/>
  </w:num>
  <w:num w:numId="6">
    <w:abstractNumId w:val="2"/>
  </w:num>
  <w:num w:numId="7">
    <w:abstractNumId w:val="0"/>
  </w:num>
  <w:num w:numId="8">
    <w:abstractNumId w:val="1"/>
  </w:num>
  <w:num w:numId="9">
    <w:abstractNumId w:val="46"/>
  </w:num>
  <w:num w:numId="10">
    <w:abstractNumId w:val="29"/>
  </w:num>
  <w:num w:numId="11">
    <w:abstractNumId w:val="40"/>
  </w:num>
  <w:num w:numId="12">
    <w:abstractNumId w:val="35"/>
  </w:num>
  <w:num w:numId="13">
    <w:abstractNumId w:val="32"/>
  </w:num>
  <w:num w:numId="14">
    <w:abstractNumId w:val="56"/>
  </w:num>
  <w:num w:numId="15">
    <w:abstractNumId w:val="52"/>
  </w:num>
  <w:num w:numId="16">
    <w:abstractNumId w:val="12"/>
  </w:num>
  <w:num w:numId="17">
    <w:abstractNumId w:val="9"/>
  </w:num>
  <w:num w:numId="18">
    <w:abstractNumId w:val="22"/>
  </w:num>
  <w:num w:numId="19">
    <w:abstractNumId w:val="8"/>
  </w:num>
  <w:num w:numId="20">
    <w:abstractNumId w:val="13"/>
  </w:num>
  <w:num w:numId="21">
    <w:abstractNumId w:val="54"/>
  </w:num>
  <w:num w:numId="22">
    <w:abstractNumId w:val="14"/>
  </w:num>
  <w:num w:numId="23">
    <w:abstractNumId w:val="44"/>
  </w:num>
  <w:num w:numId="24">
    <w:abstractNumId w:val="7"/>
  </w:num>
  <w:num w:numId="25">
    <w:abstractNumId w:val="48"/>
  </w:num>
  <w:num w:numId="26">
    <w:abstractNumId w:val="43"/>
  </w:num>
  <w:num w:numId="27">
    <w:abstractNumId w:val="42"/>
  </w:num>
  <w:num w:numId="28">
    <w:abstractNumId w:val="50"/>
  </w:num>
  <w:num w:numId="29">
    <w:abstractNumId w:val="25"/>
  </w:num>
  <w:num w:numId="30">
    <w:abstractNumId w:val="11"/>
  </w:num>
  <w:num w:numId="31">
    <w:abstractNumId w:val="6"/>
  </w:num>
  <w:num w:numId="32">
    <w:abstractNumId w:val="19"/>
  </w:num>
  <w:num w:numId="33">
    <w:abstractNumId w:val="17"/>
  </w:num>
  <w:num w:numId="34">
    <w:abstractNumId w:val="31"/>
  </w:num>
  <w:num w:numId="35">
    <w:abstractNumId w:val="41"/>
  </w:num>
  <w:num w:numId="36">
    <w:abstractNumId w:val="49"/>
  </w:num>
  <w:num w:numId="37">
    <w:abstractNumId w:val="24"/>
  </w:num>
  <w:num w:numId="38">
    <w:abstractNumId w:val="27"/>
  </w:num>
  <w:num w:numId="39">
    <w:abstractNumId w:val="28"/>
  </w:num>
  <w:num w:numId="40">
    <w:abstractNumId w:val="39"/>
  </w:num>
  <w:num w:numId="41">
    <w:abstractNumId w:val="23"/>
  </w:num>
  <w:num w:numId="42">
    <w:abstractNumId w:val="48"/>
  </w:num>
  <w:num w:numId="43">
    <w:abstractNumId w:val="48"/>
  </w:num>
  <w:num w:numId="44">
    <w:abstractNumId w:val="48"/>
  </w:num>
  <w:num w:numId="45">
    <w:abstractNumId w:val="18"/>
  </w:num>
  <w:num w:numId="46">
    <w:abstractNumId w:val="37"/>
  </w:num>
  <w:num w:numId="47">
    <w:abstractNumId w:val="48"/>
  </w:num>
  <w:num w:numId="48">
    <w:abstractNumId w:val="48"/>
  </w:num>
  <w:num w:numId="49">
    <w:abstractNumId w:val="34"/>
  </w:num>
  <w:num w:numId="50">
    <w:abstractNumId w:val="55"/>
  </w:num>
  <w:num w:numId="51">
    <w:abstractNumId w:val="47"/>
  </w:num>
  <w:num w:numId="52">
    <w:abstractNumId w:val="16"/>
  </w:num>
  <w:num w:numId="53">
    <w:abstractNumId w:val="30"/>
  </w:num>
  <w:num w:numId="54">
    <w:abstractNumId w:val="53"/>
  </w:num>
  <w:num w:numId="55">
    <w:abstractNumId w:val="36"/>
  </w:num>
  <w:num w:numId="56">
    <w:abstractNumId w:val="51"/>
  </w:num>
  <w:num w:numId="57">
    <w:abstractNumId w:val="20"/>
  </w:num>
  <w:num w:numId="58">
    <w:abstractNumId w:val="38"/>
  </w:num>
  <w:num w:numId="59">
    <w:abstractNumId w:val="26"/>
  </w:num>
  <w:num w:numId="60">
    <w:abstractNumId w:val="10"/>
  </w:num>
  <w:num w:numId="61">
    <w:abstractNumId w:val="21"/>
  </w:num>
  <w:num w:numId="62">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4A6"/>
    <w:rsid w:val="000025AD"/>
    <w:rsid w:val="00004673"/>
    <w:rsid w:val="000113A6"/>
    <w:rsid w:val="00012B72"/>
    <w:rsid w:val="00015702"/>
    <w:rsid w:val="00020146"/>
    <w:rsid w:val="00022D61"/>
    <w:rsid w:val="000249AC"/>
    <w:rsid w:val="00025209"/>
    <w:rsid w:val="00026FBA"/>
    <w:rsid w:val="00030E85"/>
    <w:rsid w:val="0003147F"/>
    <w:rsid w:val="000337A1"/>
    <w:rsid w:val="00035CA9"/>
    <w:rsid w:val="00042236"/>
    <w:rsid w:val="000442A8"/>
    <w:rsid w:val="0004489A"/>
    <w:rsid w:val="00044E27"/>
    <w:rsid w:val="00050E2D"/>
    <w:rsid w:val="000554D8"/>
    <w:rsid w:val="000574AB"/>
    <w:rsid w:val="000577E8"/>
    <w:rsid w:val="00057A45"/>
    <w:rsid w:val="00057E6F"/>
    <w:rsid w:val="00070748"/>
    <w:rsid w:val="00073259"/>
    <w:rsid w:val="00077F42"/>
    <w:rsid w:val="00080679"/>
    <w:rsid w:val="00091790"/>
    <w:rsid w:val="000917EA"/>
    <w:rsid w:val="000919E1"/>
    <w:rsid w:val="00093B32"/>
    <w:rsid w:val="000A184C"/>
    <w:rsid w:val="000A2A19"/>
    <w:rsid w:val="000B03CD"/>
    <w:rsid w:val="000B0769"/>
    <w:rsid w:val="000B1B26"/>
    <w:rsid w:val="000B1F3F"/>
    <w:rsid w:val="000B46EF"/>
    <w:rsid w:val="000B6693"/>
    <w:rsid w:val="000B71D3"/>
    <w:rsid w:val="000C099B"/>
    <w:rsid w:val="000C243B"/>
    <w:rsid w:val="000C3560"/>
    <w:rsid w:val="000C394D"/>
    <w:rsid w:val="000C4E44"/>
    <w:rsid w:val="000C5B91"/>
    <w:rsid w:val="000D08F4"/>
    <w:rsid w:val="000D55D5"/>
    <w:rsid w:val="000E191A"/>
    <w:rsid w:val="000E2A62"/>
    <w:rsid w:val="000E2D44"/>
    <w:rsid w:val="000E3546"/>
    <w:rsid w:val="000E44AD"/>
    <w:rsid w:val="000E75D4"/>
    <w:rsid w:val="000E7D62"/>
    <w:rsid w:val="000F2580"/>
    <w:rsid w:val="000F2751"/>
    <w:rsid w:val="000F7073"/>
    <w:rsid w:val="00103A0D"/>
    <w:rsid w:val="00104D97"/>
    <w:rsid w:val="00106B55"/>
    <w:rsid w:val="00110C47"/>
    <w:rsid w:val="00115BB3"/>
    <w:rsid w:val="001164A4"/>
    <w:rsid w:val="00120E0A"/>
    <w:rsid w:val="00121B9B"/>
    <w:rsid w:val="00136313"/>
    <w:rsid w:val="0014011D"/>
    <w:rsid w:val="001402CD"/>
    <w:rsid w:val="00140358"/>
    <w:rsid w:val="0014388C"/>
    <w:rsid w:val="001448AC"/>
    <w:rsid w:val="00163D5D"/>
    <w:rsid w:val="00171E99"/>
    <w:rsid w:val="00172F60"/>
    <w:rsid w:val="00173C22"/>
    <w:rsid w:val="00174F03"/>
    <w:rsid w:val="00175DCB"/>
    <w:rsid w:val="0018204D"/>
    <w:rsid w:val="001833E0"/>
    <w:rsid w:val="00183E70"/>
    <w:rsid w:val="00185001"/>
    <w:rsid w:val="00192397"/>
    <w:rsid w:val="00194C31"/>
    <w:rsid w:val="001A032A"/>
    <w:rsid w:val="001A40B8"/>
    <w:rsid w:val="001A4D77"/>
    <w:rsid w:val="001A6BF4"/>
    <w:rsid w:val="001A7772"/>
    <w:rsid w:val="001B3D0E"/>
    <w:rsid w:val="001B42DB"/>
    <w:rsid w:val="001B466E"/>
    <w:rsid w:val="001C22E7"/>
    <w:rsid w:val="001C3013"/>
    <w:rsid w:val="001C3EA4"/>
    <w:rsid w:val="001C4109"/>
    <w:rsid w:val="001D2267"/>
    <w:rsid w:val="001D2ACC"/>
    <w:rsid w:val="001D2E56"/>
    <w:rsid w:val="001D4368"/>
    <w:rsid w:val="001D6734"/>
    <w:rsid w:val="001E22EA"/>
    <w:rsid w:val="001E3973"/>
    <w:rsid w:val="001E4495"/>
    <w:rsid w:val="001F040F"/>
    <w:rsid w:val="001F2302"/>
    <w:rsid w:val="001F4368"/>
    <w:rsid w:val="00201AB6"/>
    <w:rsid w:val="00204877"/>
    <w:rsid w:val="00204AB3"/>
    <w:rsid w:val="0021373F"/>
    <w:rsid w:val="00213EA9"/>
    <w:rsid w:val="00221811"/>
    <w:rsid w:val="00223F78"/>
    <w:rsid w:val="00226610"/>
    <w:rsid w:val="00226F7F"/>
    <w:rsid w:val="00230CB7"/>
    <w:rsid w:val="002368A7"/>
    <w:rsid w:val="002368BF"/>
    <w:rsid w:val="002425BD"/>
    <w:rsid w:val="00242BF0"/>
    <w:rsid w:val="002436B7"/>
    <w:rsid w:val="00244670"/>
    <w:rsid w:val="00250E7B"/>
    <w:rsid w:val="00256810"/>
    <w:rsid w:val="00256F35"/>
    <w:rsid w:val="00264FD5"/>
    <w:rsid w:val="00273212"/>
    <w:rsid w:val="0027620B"/>
    <w:rsid w:val="0027748C"/>
    <w:rsid w:val="002837E1"/>
    <w:rsid w:val="00283B13"/>
    <w:rsid w:val="00286E9B"/>
    <w:rsid w:val="002903AC"/>
    <w:rsid w:val="00290E00"/>
    <w:rsid w:val="00292781"/>
    <w:rsid w:val="00292E49"/>
    <w:rsid w:val="002A23FA"/>
    <w:rsid w:val="002A4B40"/>
    <w:rsid w:val="002A4E3B"/>
    <w:rsid w:val="002A5471"/>
    <w:rsid w:val="002A57FA"/>
    <w:rsid w:val="002A5B3B"/>
    <w:rsid w:val="002A6278"/>
    <w:rsid w:val="002A7F3D"/>
    <w:rsid w:val="002B0411"/>
    <w:rsid w:val="002B631F"/>
    <w:rsid w:val="002B79D1"/>
    <w:rsid w:val="002C1121"/>
    <w:rsid w:val="002C15C3"/>
    <w:rsid w:val="002C208A"/>
    <w:rsid w:val="002C379D"/>
    <w:rsid w:val="002C6DC8"/>
    <w:rsid w:val="002C7251"/>
    <w:rsid w:val="002D0560"/>
    <w:rsid w:val="002D2299"/>
    <w:rsid w:val="002D2D1F"/>
    <w:rsid w:val="002D37E2"/>
    <w:rsid w:val="002D389C"/>
    <w:rsid w:val="002D3909"/>
    <w:rsid w:val="002D69AA"/>
    <w:rsid w:val="002D71F0"/>
    <w:rsid w:val="002D7807"/>
    <w:rsid w:val="002E30BB"/>
    <w:rsid w:val="002E5605"/>
    <w:rsid w:val="002E734F"/>
    <w:rsid w:val="00301D9D"/>
    <w:rsid w:val="003036CD"/>
    <w:rsid w:val="003127B4"/>
    <w:rsid w:val="00315383"/>
    <w:rsid w:val="00320658"/>
    <w:rsid w:val="00323EE2"/>
    <w:rsid w:val="00324226"/>
    <w:rsid w:val="00326870"/>
    <w:rsid w:val="003301D6"/>
    <w:rsid w:val="00332FAF"/>
    <w:rsid w:val="003343BB"/>
    <w:rsid w:val="00336636"/>
    <w:rsid w:val="00343779"/>
    <w:rsid w:val="00344CCC"/>
    <w:rsid w:val="003462DC"/>
    <w:rsid w:val="003479B0"/>
    <w:rsid w:val="00350876"/>
    <w:rsid w:val="00352A8D"/>
    <w:rsid w:val="00356EC4"/>
    <w:rsid w:val="00364413"/>
    <w:rsid w:val="00365804"/>
    <w:rsid w:val="00365B1E"/>
    <w:rsid w:val="0036602D"/>
    <w:rsid w:val="00374457"/>
    <w:rsid w:val="00376778"/>
    <w:rsid w:val="00376A24"/>
    <w:rsid w:val="00384555"/>
    <w:rsid w:val="00384AD6"/>
    <w:rsid w:val="00385103"/>
    <w:rsid w:val="003876F1"/>
    <w:rsid w:val="00392D99"/>
    <w:rsid w:val="0039303F"/>
    <w:rsid w:val="003951D9"/>
    <w:rsid w:val="00395CD8"/>
    <w:rsid w:val="003A54D3"/>
    <w:rsid w:val="003A63A3"/>
    <w:rsid w:val="003B42E2"/>
    <w:rsid w:val="003B5906"/>
    <w:rsid w:val="003B7907"/>
    <w:rsid w:val="003C00AE"/>
    <w:rsid w:val="003C27C5"/>
    <w:rsid w:val="003C7543"/>
    <w:rsid w:val="003D2A12"/>
    <w:rsid w:val="003D3B5E"/>
    <w:rsid w:val="003D580A"/>
    <w:rsid w:val="003D6D5B"/>
    <w:rsid w:val="003E4DD2"/>
    <w:rsid w:val="003F43C4"/>
    <w:rsid w:val="003F706C"/>
    <w:rsid w:val="0040256A"/>
    <w:rsid w:val="00404FF6"/>
    <w:rsid w:val="00405700"/>
    <w:rsid w:val="00407C6A"/>
    <w:rsid w:val="00410023"/>
    <w:rsid w:val="00421166"/>
    <w:rsid w:val="00424ED8"/>
    <w:rsid w:val="0043050A"/>
    <w:rsid w:val="004315D1"/>
    <w:rsid w:val="0043291D"/>
    <w:rsid w:val="00434565"/>
    <w:rsid w:val="00435FE8"/>
    <w:rsid w:val="00440A81"/>
    <w:rsid w:val="00444D8A"/>
    <w:rsid w:val="00445B73"/>
    <w:rsid w:val="0044769F"/>
    <w:rsid w:val="00450265"/>
    <w:rsid w:val="004542CB"/>
    <w:rsid w:val="00454467"/>
    <w:rsid w:val="0045652A"/>
    <w:rsid w:val="00456AD7"/>
    <w:rsid w:val="004600A8"/>
    <w:rsid w:val="00465546"/>
    <w:rsid w:val="004722F1"/>
    <w:rsid w:val="00473800"/>
    <w:rsid w:val="00473E3F"/>
    <w:rsid w:val="00474014"/>
    <w:rsid w:val="00474134"/>
    <w:rsid w:val="004741FB"/>
    <w:rsid w:val="00474507"/>
    <w:rsid w:val="004753E0"/>
    <w:rsid w:val="00475530"/>
    <w:rsid w:val="00477062"/>
    <w:rsid w:val="004809A2"/>
    <w:rsid w:val="00482C2D"/>
    <w:rsid w:val="00482C70"/>
    <w:rsid w:val="00482EDE"/>
    <w:rsid w:val="00483734"/>
    <w:rsid w:val="00483D47"/>
    <w:rsid w:val="004848CE"/>
    <w:rsid w:val="00484E9C"/>
    <w:rsid w:val="00486C64"/>
    <w:rsid w:val="004921DC"/>
    <w:rsid w:val="00494823"/>
    <w:rsid w:val="004966F5"/>
    <w:rsid w:val="00496B19"/>
    <w:rsid w:val="004A2345"/>
    <w:rsid w:val="004A2662"/>
    <w:rsid w:val="004A34A7"/>
    <w:rsid w:val="004A5CDA"/>
    <w:rsid w:val="004A72B6"/>
    <w:rsid w:val="004A7F78"/>
    <w:rsid w:val="004B246F"/>
    <w:rsid w:val="004B51F2"/>
    <w:rsid w:val="004B5DA3"/>
    <w:rsid w:val="004B6FF7"/>
    <w:rsid w:val="004B727E"/>
    <w:rsid w:val="004C5D20"/>
    <w:rsid w:val="004C6AEA"/>
    <w:rsid w:val="004D0320"/>
    <w:rsid w:val="004D07F6"/>
    <w:rsid w:val="004D278A"/>
    <w:rsid w:val="004D7862"/>
    <w:rsid w:val="004E282C"/>
    <w:rsid w:val="004E2AEE"/>
    <w:rsid w:val="004E4EDB"/>
    <w:rsid w:val="004E53BE"/>
    <w:rsid w:val="004E75B8"/>
    <w:rsid w:val="004F310D"/>
    <w:rsid w:val="004F63BB"/>
    <w:rsid w:val="0050099A"/>
    <w:rsid w:val="00503598"/>
    <w:rsid w:val="005049B8"/>
    <w:rsid w:val="00511041"/>
    <w:rsid w:val="0051390D"/>
    <w:rsid w:val="00513A79"/>
    <w:rsid w:val="005144A6"/>
    <w:rsid w:val="00517872"/>
    <w:rsid w:val="00521003"/>
    <w:rsid w:val="00524CC1"/>
    <w:rsid w:val="00524D2F"/>
    <w:rsid w:val="00524DAA"/>
    <w:rsid w:val="0053004B"/>
    <w:rsid w:val="00531381"/>
    <w:rsid w:val="0053179A"/>
    <w:rsid w:val="005338FA"/>
    <w:rsid w:val="00533E23"/>
    <w:rsid w:val="005340CD"/>
    <w:rsid w:val="00534CD3"/>
    <w:rsid w:val="0054000B"/>
    <w:rsid w:val="00541464"/>
    <w:rsid w:val="00545DA9"/>
    <w:rsid w:val="005461D2"/>
    <w:rsid w:val="0054737E"/>
    <w:rsid w:val="00551A87"/>
    <w:rsid w:val="005522DE"/>
    <w:rsid w:val="00552860"/>
    <w:rsid w:val="00553F44"/>
    <w:rsid w:val="005578F8"/>
    <w:rsid w:val="0056208E"/>
    <w:rsid w:val="005644DA"/>
    <w:rsid w:val="0056630B"/>
    <w:rsid w:val="005668AC"/>
    <w:rsid w:val="00572CBD"/>
    <w:rsid w:val="00575292"/>
    <w:rsid w:val="005844DB"/>
    <w:rsid w:val="00585352"/>
    <w:rsid w:val="005878B9"/>
    <w:rsid w:val="00590B8A"/>
    <w:rsid w:val="00591609"/>
    <w:rsid w:val="005931C8"/>
    <w:rsid w:val="00593D37"/>
    <w:rsid w:val="00595F95"/>
    <w:rsid w:val="005A211E"/>
    <w:rsid w:val="005A7651"/>
    <w:rsid w:val="005B3883"/>
    <w:rsid w:val="005B67AC"/>
    <w:rsid w:val="005C20B3"/>
    <w:rsid w:val="005D48B7"/>
    <w:rsid w:val="005D4A3E"/>
    <w:rsid w:val="005D4D61"/>
    <w:rsid w:val="005D5D33"/>
    <w:rsid w:val="005D6031"/>
    <w:rsid w:val="005D7500"/>
    <w:rsid w:val="005E1264"/>
    <w:rsid w:val="005E142F"/>
    <w:rsid w:val="005F3056"/>
    <w:rsid w:val="005F3259"/>
    <w:rsid w:val="005F4F42"/>
    <w:rsid w:val="005F4FBB"/>
    <w:rsid w:val="00603A5E"/>
    <w:rsid w:val="006040D5"/>
    <w:rsid w:val="0060477B"/>
    <w:rsid w:val="006117CE"/>
    <w:rsid w:val="0061456B"/>
    <w:rsid w:val="00614A0D"/>
    <w:rsid w:val="00622F2B"/>
    <w:rsid w:val="0062452C"/>
    <w:rsid w:val="00625BA4"/>
    <w:rsid w:val="0062626B"/>
    <w:rsid w:val="0063025E"/>
    <w:rsid w:val="00630326"/>
    <w:rsid w:val="006332AC"/>
    <w:rsid w:val="006333C4"/>
    <w:rsid w:val="00634076"/>
    <w:rsid w:val="006412EE"/>
    <w:rsid w:val="00641325"/>
    <w:rsid w:val="00641C9C"/>
    <w:rsid w:val="00642B58"/>
    <w:rsid w:val="00644605"/>
    <w:rsid w:val="00646F18"/>
    <w:rsid w:val="00653F96"/>
    <w:rsid w:val="006546C3"/>
    <w:rsid w:val="00654E5D"/>
    <w:rsid w:val="00660010"/>
    <w:rsid w:val="006622E5"/>
    <w:rsid w:val="0066364D"/>
    <w:rsid w:val="00663B2E"/>
    <w:rsid w:val="00663DB8"/>
    <w:rsid w:val="00667A71"/>
    <w:rsid w:val="00670193"/>
    <w:rsid w:val="00670717"/>
    <w:rsid w:val="006707EF"/>
    <w:rsid w:val="00672629"/>
    <w:rsid w:val="00672C36"/>
    <w:rsid w:val="006757D4"/>
    <w:rsid w:val="006770FC"/>
    <w:rsid w:val="006779D9"/>
    <w:rsid w:val="00684272"/>
    <w:rsid w:val="00684F35"/>
    <w:rsid w:val="00686D2B"/>
    <w:rsid w:val="00691712"/>
    <w:rsid w:val="00694CF5"/>
    <w:rsid w:val="0069614D"/>
    <w:rsid w:val="006A0E9A"/>
    <w:rsid w:val="006A17E5"/>
    <w:rsid w:val="006A3B4C"/>
    <w:rsid w:val="006A783D"/>
    <w:rsid w:val="006B2096"/>
    <w:rsid w:val="006B4623"/>
    <w:rsid w:val="006B48B1"/>
    <w:rsid w:val="006B6811"/>
    <w:rsid w:val="006B69E1"/>
    <w:rsid w:val="006C033E"/>
    <w:rsid w:val="006C0701"/>
    <w:rsid w:val="006C0FB9"/>
    <w:rsid w:val="006C2D4F"/>
    <w:rsid w:val="006C683B"/>
    <w:rsid w:val="006C7171"/>
    <w:rsid w:val="006C7B11"/>
    <w:rsid w:val="006D2F75"/>
    <w:rsid w:val="006D48AC"/>
    <w:rsid w:val="006D4A39"/>
    <w:rsid w:val="006D6BAF"/>
    <w:rsid w:val="006E04E6"/>
    <w:rsid w:val="006E1DFA"/>
    <w:rsid w:val="006E5BA1"/>
    <w:rsid w:val="006F3796"/>
    <w:rsid w:val="006F3E1D"/>
    <w:rsid w:val="006F5E67"/>
    <w:rsid w:val="0070055F"/>
    <w:rsid w:val="00701AFD"/>
    <w:rsid w:val="0070672A"/>
    <w:rsid w:val="00712AD0"/>
    <w:rsid w:val="00712AD3"/>
    <w:rsid w:val="00716DD3"/>
    <w:rsid w:val="00716E55"/>
    <w:rsid w:val="00717274"/>
    <w:rsid w:val="00717C52"/>
    <w:rsid w:val="007214E2"/>
    <w:rsid w:val="0072522F"/>
    <w:rsid w:val="0072635B"/>
    <w:rsid w:val="00730E88"/>
    <w:rsid w:val="007346C1"/>
    <w:rsid w:val="00735108"/>
    <w:rsid w:val="00735568"/>
    <w:rsid w:val="007355EC"/>
    <w:rsid w:val="00735FC9"/>
    <w:rsid w:val="00750B8E"/>
    <w:rsid w:val="007516D0"/>
    <w:rsid w:val="0075248D"/>
    <w:rsid w:val="00753B13"/>
    <w:rsid w:val="00761DCE"/>
    <w:rsid w:val="007657E7"/>
    <w:rsid w:val="00767B51"/>
    <w:rsid w:val="00773C25"/>
    <w:rsid w:val="007775E2"/>
    <w:rsid w:val="0077789D"/>
    <w:rsid w:val="0078184D"/>
    <w:rsid w:val="00787324"/>
    <w:rsid w:val="00790149"/>
    <w:rsid w:val="0079644A"/>
    <w:rsid w:val="007971A8"/>
    <w:rsid w:val="00797D09"/>
    <w:rsid w:val="007A1E7A"/>
    <w:rsid w:val="007A238D"/>
    <w:rsid w:val="007A2488"/>
    <w:rsid w:val="007A37E4"/>
    <w:rsid w:val="007A70FE"/>
    <w:rsid w:val="007A7E69"/>
    <w:rsid w:val="007B0166"/>
    <w:rsid w:val="007B09FD"/>
    <w:rsid w:val="007B2029"/>
    <w:rsid w:val="007B461A"/>
    <w:rsid w:val="007B52A0"/>
    <w:rsid w:val="007B6AA0"/>
    <w:rsid w:val="007B6BC2"/>
    <w:rsid w:val="007C0D19"/>
    <w:rsid w:val="007C5E22"/>
    <w:rsid w:val="007C6FDE"/>
    <w:rsid w:val="007D08FC"/>
    <w:rsid w:val="007D2068"/>
    <w:rsid w:val="007D3AA5"/>
    <w:rsid w:val="007D4D4E"/>
    <w:rsid w:val="007E0435"/>
    <w:rsid w:val="007E1130"/>
    <w:rsid w:val="007E35BA"/>
    <w:rsid w:val="007F0A77"/>
    <w:rsid w:val="007F2FAC"/>
    <w:rsid w:val="00802C00"/>
    <w:rsid w:val="00806CA4"/>
    <w:rsid w:val="00812C2E"/>
    <w:rsid w:val="00816621"/>
    <w:rsid w:val="00816AC0"/>
    <w:rsid w:val="00816CC6"/>
    <w:rsid w:val="00817539"/>
    <w:rsid w:val="008245E6"/>
    <w:rsid w:val="008260B9"/>
    <w:rsid w:val="00826F22"/>
    <w:rsid w:val="00830474"/>
    <w:rsid w:val="0083060D"/>
    <w:rsid w:val="0083273A"/>
    <w:rsid w:val="0083460A"/>
    <w:rsid w:val="00836111"/>
    <w:rsid w:val="00840707"/>
    <w:rsid w:val="00841023"/>
    <w:rsid w:val="00844F36"/>
    <w:rsid w:val="00850D56"/>
    <w:rsid w:val="00852318"/>
    <w:rsid w:val="00855B43"/>
    <w:rsid w:val="00855DD2"/>
    <w:rsid w:val="00865184"/>
    <w:rsid w:val="00866081"/>
    <w:rsid w:val="0087345D"/>
    <w:rsid w:val="0088083A"/>
    <w:rsid w:val="00881C84"/>
    <w:rsid w:val="0088490D"/>
    <w:rsid w:val="00887133"/>
    <w:rsid w:val="00892DED"/>
    <w:rsid w:val="00893F24"/>
    <w:rsid w:val="008966FD"/>
    <w:rsid w:val="00896E1B"/>
    <w:rsid w:val="008A0986"/>
    <w:rsid w:val="008A3E99"/>
    <w:rsid w:val="008A7814"/>
    <w:rsid w:val="008B0AD8"/>
    <w:rsid w:val="008B2270"/>
    <w:rsid w:val="008B2CAC"/>
    <w:rsid w:val="008B38EF"/>
    <w:rsid w:val="008B5D8F"/>
    <w:rsid w:val="008B5F0F"/>
    <w:rsid w:val="008B7067"/>
    <w:rsid w:val="008C03C9"/>
    <w:rsid w:val="008C6D00"/>
    <w:rsid w:val="008D4DD9"/>
    <w:rsid w:val="008D57A7"/>
    <w:rsid w:val="008D57BA"/>
    <w:rsid w:val="008E0552"/>
    <w:rsid w:val="008E2420"/>
    <w:rsid w:val="008E3D30"/>
    <w:rsid w:val="008E4C64"/>
    <w:rsid w:val="008E7C3C"/>
    <w:rsid w:val="008F041E"/>
    <w:rsid w:val="008F1114"/>
    <w:rsid w:val="008F3090"/>
    <w:rsid w:val="008F413B"/>
    <w:rsid w:val="008F48AE"/>
    <w:rsid w:val="0090044C"/>
    <w:rsid w:val="00901C3B"/>
    <w:rsid w:val="00904684"/>
    <w:rsid w:val="00904EAA"/>
    <w:rsid w:val="00906490"/>
    <w:rsid w:val="00914C96"/>
    <w:rsid w:val="009151C5"/>
    <w:rsid w:val="00920051"/>
    <w:rsid w:val="0092291C"/>
    <w:rsid w:val="00923CCF"/>
    <w:rsid w:val="00923FF8"/>
    <w:rsid w:val="009243A7"/>
    <w:rsid w:val="0092552B"/>
    <w:rsid w:val="009268D0"/>
    <w:rsid w:val="00926AA7"/>
    <w:rsid w:val="009316B7"/>
    <w:rsid w:val="00940D8D"/>
    <w:rsid w:val="0094121B"/>
    <w:rsid w:val="00941458"/>
    <w:rsid w:val="009414A5"/>
    <w:rsid w:val="00947F40"/>
    <w:rsid w:val="00950CC2"/>
    <w:rsid w:val="00951275"/>
    <w:rsid w:val="00952942"/>
    <w:rsid w:val="00953D52"/>
    <w:rsid w:val="00955DA8"/>
    <w:rsid w:val="00960046"/>
    <w:rsid w:val="00960B09"/>
    <w:rsid w:val="00962371"/>
    <w:rsid w:val="00964E0F"/>
    <w:rsid w:val="0096542F"/>
    <w:rsid w:val="009749E7"/>
    <w:rsid w:val="00980722"/>
    <w:rsid w:val="00980C23"/>
    <w:rsid w:val="00982BA6"/>
    <w:rsid w:val="00984A2A"/>
    <w:rsid w:val="00992C29"/>
    <w:rsid w:val="0099429B"/>
    <w:rsid w:val="00996143"/>
    <w:rsid w:val="0099642A"/>
    <w:rsid w:val="009A1521"/>
    <w:rsid w:val="009A1D18"/>
    <w:rsid w:val="009A30FC"/>
    <w:rsid w:val="009A443A"/>
    <w:rsid w:val="009B123A"/>
    <w:rsid w:val="009B48BD"/>
    <w:rsid w:val="009B71B9"/>
    <w:rsid w:val="009C1C3A"/>
    <w:rsid w:val="009C3433"/>
    <w:rsid w:val="009C5BD7"/>
    <w:rsid w:val="009D1B2F"/>
    <w:rsid w:val="009D4EFF"/>
    <w:rsid w:val="009D778B"/>
    <w:rsid w:val="009E219A"/>
    <w:rsid w:val="009E3F26"/>
    <w:rsid w:val="009E53E5"/>
    <w:rsid w:val="009E63DE"/>
    <w:rsid w:val="009F1573"/>
    <w:rsid w:val="009F24AB"/>
    <w:rsid w:val="009F2673"/>
    <w:rsid w:val="009F2B81"/>
    <w:rsid w:val="009F420E"/>
    <w:rsid w:val="009F5669"/>
    <w:rsid w:val="009F5821"/>
    <w:rsid w:val="00A00191"/>
    <w:rsid w:val="00A00AF6"/>
    <w:rsid w:val="00A0305F"/>
    <w:rsid w:val="00A033C0"/>
    <w:rsid w:val="00A0686C"/>
    <w:rsid w:val="00A078D8"/>
    <w:rsid w:val="00A12D09"/>
    <w:rsid w:val="00A16DBC"/>
    <w:rsid w:val="00A247F5"/>
    <w:rsid w:val="00A24916"/>
    <w:rsid w:val="00A25647"/>
    <w:rsid w:val="00A26F6F"/>
    <w:rsid w:val="00A279A1"/>
    <w:rsid w:val="00A279E2"/>
    <w:rsid w:val="00A33597"/>
    <w:rsid w:val="00A36DED"/>
    <w:rsid w:val="00A37BE6"/>
    <w:rsid w:val="00A407DE"/>
    <w:rsid w:val="00A51641"/>
    <w:rsid w:val="00A522DD"/>
    <w:rsid w:val="00A56AC9"/>
    <w:rsid w:val="00A57292"/>
    <w:rsid w:val="00A65D8E"/>
    <w:rsid w:val="00A707CF"/>
    <w:rsid w:val="00A71A9A"/>
    <w:rsid w:val="00A73C22"/>
    <w:rsid w:val="00A76D69"/>
    <w:rsid w:val="00A8335B"/>
    <w:rsid w:val="00A83D8F"/>
    <w:rsid w:val="00A85D27"/>
    <w:rsid w:val="00A879CA"/>
    <w:rsid w:val="00A93BBC"/>
    <w:rsid w:val="00A94361"/>
    <w:rsid w:val="00A945C2"/>
    <w:rsid w:val="00A947A2"/>
    <w:rsid w:val="00A94C31"/>
    <w:rsid w:val="00A959C3"/>
    <w:rsid w:val="00A95FBB"/>
    <w:rsid w:val="00A9767F"/>
    <w:rsid w:val="00AA0799"/>
    <w:rsid w:val="00AA1170"/>
    <w:rsid w:val="00AA3E43"/>
    <w:rsid w:val="00AA6E2C"/>
    <w:rsid w:val="00AB1168"/>
    <w:rsid w:val="00AB2148"/>
    <w:rsid w:val="00AB485C"/>
    <w:rsid w:val="00AB4D61"/>
    <w:rsid w:val="00AB522E"/>
    <w:rsid w:val="00AC4C5E"/>
    <w:rsid w:val="00AC5774"/>
    <w:rsid w:val="00AC73E7"/>
    <w:rsid w:val="00AD0377"/>
    <w:rsid w:val="00AD0AB2"/>
    <w:rsid w:val="00AD251B"/>
    <w:rsid w:val="00AD2B86"/>
    <w:rsid w:val="00AD3D61"/>
    <w:rsid w:val="00AD468B"/>
    <w:rsid w:val="00AD4DD8"/>
    <w:rsid w:val="00AD56C7"/>
    <w:rsid w:val="00AD70AF"/>
    <w:rsid w:val="00AD7D6E"/>
    <w:rsid w:val="00AE0202"/>
    <w:rsid w:val="00AE2F07"/>
    <w:rsid w:val="00AE3B61"/>
    <w:rsid w:val="00AE413D"/>
    <w:rsid w:val="00AE4CC1"/>
    <w:rsid w:val="00AE570A"/>
    <w:rsid w:val="00AE5798"/>
    <w:rsid w:val="00AF0204"/>
    <w:rsid w:val="00AF1346"/>
    <w:rsid w:val="00AF45A6"/>
    <w:rsid w:val="00AF549C"/>
    <w:rsid w:val="00AF76C7"/>
    <w:rsid w:val="00B00521"/>
    <w:rsid w:val="00B00847"/>
    <w:rsid w:val="00B00A29"/>
    <w:rsid w:val="00B01314"/>
    <w:rsid w:val="00B03626"/>
    <w:rsid w:val="00B11FDC"/>
    <w:rsid w:val="00B14C62"/>
    <w:rsid w:val="00B1649A"/>
    <w:rsid w:val="00B22169"/>
    <w:rsid w:val="00B25FA0"/>
    <w:rsid w:val="00B26800"/>
    <w:rsid w:val="00B27F45"/>
    <w:rsid w:val="00B30EF0"/>
    <w:rsid w:val="00B3269F"/>
    <w:rsid w:val="00B427B7"/>
    <w:rsid w:val="00B43B70"/>
    <w:rsid w:val="00B455D9"/>
    <w:rsid w:val="00B47A06"/>
    <w:rsid w:val="00B514B7"/>
    <w:rsid w:val="00B535D9"/>
    <w:rsid w:val="00B60D82"/>
    <w:rsid w:val="00B62E77"/>
    <w:rsid w:val="00B66DDA"/>
    <w:rsid w:val="00B67873"/>
    <w:rsid w:val="00B7104D"/>
    <w:rsid w:val="00B76B3F"/>
    <w:rsid w:val="00B82504"/>
    <w:rsid w:val="00B82686"/>
    <w:rsid w:val="00B90B33"/>
    <w:rsid w:val="00B93C85"/>
    <w:rsid w:val="00B94EA5"/>
    <w:rsid w:val="00B956FD"/>
    <w:rsid w:val="00B97B5F"/>
    <w:rsid w:val="00BA3192"/>
    <w:rsid w:val="00BA3B92"/>
    <w:rsid w:val="00BA7038"/>
    <w:rsid w:val="00BB039F"/>
    <w:rsid w:val="00BB2DED"/>
    <w:rsid w:val="00BB351C"/>
    <w:rsid w:val="00BB387E"/>
    <w:rsid w:val="00BB44BC"/>
    <w:rsid w:val="00BB64EF"/>
    <w:rsid w:val="00BC0300"/>
    <w:rsid w:val="00BC0CEF"/>
    <w:rsid w:val="00BC3E75"/>
    <w:rsid w:val="00BC6DAE"/>
    <w:rsid w:val="00BC779A"/>
    <w:rsid w:val="00BD613A"/>
    <w:rsid w:val="00BD65C0"/>
    <w:rsid w:val="00BE22CB"/>
    <w:rsid w:val="00BF0D9B"/>
    <w:rsid w:val="00BF175C"/>
    <w:rsid w:val="00BF2ED0"/>
    <w:rsid w:val="00BF3EB3"/>
    <w:rsid w:val="00C00A5D"/>
    <w:rsid w:val="00C03555"/>
    <w:rsid w:val="00C1279C"/>
    <w:rsid w:val="00C15272"/>
    <w:rsid w:val="00C175E1"/>
    <w:rsid w:val="00C17BAD"/>
    <w:rsid w:val="00C203AD"/>
    <w:rsid w:val="00C26554"/>
    <w:rsid w:val="00C31271"/>
    <w:rsid w:val="00C3180A"/>
    <w:rsid w:val="00C3293E"/>
    <w:rsid w:val="00C33FB6"/>
    <w:rsid w:val="00C36B50"/>
    <w:rsid w:val="00C40286"/>
    <w:rsid w:val="00C40C3E"/>
    <w:rsid w:val="00C42ECD"/>
    <w:rsid w:val="00C43264"/>
    <w:rsid w:val="00C4556E"/>
    <w:rsid w:val="00C464C6"/>
    <w:rsid w:val="00C469DF"/>
    <w:rsid w:val="00C47213"/>
    <w:rsid w:val="00C5211A"/>
    <w:rsid w:val="00C53002"/>
    <w:rsid w:val="00C53248"/>
    <w:rsid w:val="00C56247"/>
    <w:rsid w:val="00C64CAA"/>
    <w:rsid w:val="00C66407"/>
    <w:rsid w:val="00C71BD8"/>
    <w:rsid w:val="00C72439"/>
    <w:rsid w:val="00C725A4"/>
    <w:rsid w:val="00C73020"/>
    <w:rsid w:val="00C748ED"/>
    <w:rsid w:val="00C77454"/>
    <w:rsid w:val="00C812B2"/>
    <w:rsid w:val="00C825C2"/>
    <w:rsid w:val="00C84E6A"/>
    <w:rsid w:val="00C8568A"/>
    <w:rsid w:val="00C928A3"/>
    <w:rsid w:val="00C9349F"/>
    <w:rsid w:val="00C972F4"/>
    <w:rsid w:val="00CA134A"/>
    <w:rsid w:val="00CA2510"/>
    <w:rsid w:val="00CA3C92"/>
    <w:rsid w:val="00CA4EB7"/>
    <w:rsid w:val="00CA4F80"/>
    <w:rsid w:val="00CA6A2A"/>
    <w:rsid w:val="00CB0147"/>
    <w:rsid w:val="00CB1926"/>
    <w:rsid w:val="00CB2573"/>
    <w:rsid w:val="00CB34C9"/>
    <w:rsid w:val="00CB42E8"/>
    <w:rsid w:val="00CB71A9"/>
    <w:rsid w:val="00CC094C"/>
    <w:rsid w:val="00CC1CB6"/>
    <w:rsid w:val="00CC6641"/>
    <w:rsid w:val="00CC6B12"/>
    <w:rsid w:val="00CC700E"/>
    <w:rsid w:val="00CD02EB"/>
    <w:rsid w:val="00CD3BC8"/>
    <w:rsid w:val="00CD5FBB"/>
    <w:rsid w:val="00CD67C3"/>
    <w:rsid w:val="00CD7F3F"/>
    <w:rsid w:val="00CE294F"/>
    <w:rsid w:val="00CE6155"/>
    <w:rsid w:val="00CE6AF9"/>
    <w:rsid w:val="00CE7F8C"/>
    <w:rsid w:val="00CF18BF"/>
    <w:rsid w:val="00CF19EA"/>
    <w:rsid w:val="00CF2AC1"/>
    <w:rsid w:val="00CF5297"/>
    <w:rsid w:val="00CF5EF7"/>
    <w:rsid w:val="00CF673D"/>
    <w:rsid w:val="00D00489"/>
    <w:rsid w:val="00D00FC3"/>
    <w:rsid w:val="00D01A1D"/>
    <w:rsid w:val="00D02855"/>
    <w:rsid w:val="00D039DB"/>
    <w:rsid w:val="00D05FD8"/>
    <w:rsid w:val="00D07A13"/>
    <w:rsid w:val="00D121A9"/>
    <w:rsid w:val="00D143FB"/>
    <w:rsid w:val="00D17287"/>
    <w:rsid w:val="00D2248E"/>
    <w:rsid w:val="00D33418"/>
    <w:rsid w:val="00D33964"/>
    <w:rsid w:val="00D3683F"/>
    <w:rsid w:val="00D37159"/>
    <w:rsid w:val="00D376C3"/>
    <w:rsid w:val="00D4036B"/>
    <w:rsid w:val="00D43A7D"/>
    <w:rsid w:val="00D459B5"/>
    <w:rsid w:val="00D46164"/>
    <w:rsid w:val="00D47197"/>
    <w:rsid w:val="00D47B84"/>
    <w:rsid w:val="00D53C30"/>
    <w:rsid w:val="00D5477C"/>
    <w:rsid w:val="00D559BB"/>
    <w:rsid w:val="00D566CE"/>
    <w:rsid w:val="00D60152"/>
    <w:rsid w:val="00D61BAD"/>
    <w:rsid w:val="00D6487E"/>
    <w:rsid w:val="00D65130"/>
    <w:rsid w:val="00D652FB"/>
    <w:rsid w:val="00D676F7"/>
    <w:rsid w:val="00D72943"/>
    <w:rsid w:val="00D72A98"/>
    <w:rsid w:val="00D74619"/>
    <w:rsid w:val="00D82FB1"/>
    <w:rsid w:val="00D866E6"/>
    <w:rsid w:val="00D872EA"/>
    <w:rsid w:val="00D87E11"/>
    <w:rsid w:val="00D91BEA"/>
    <w:rsid w:val="00D92226"/>
    <w:rsid w:val="00D9712F"/>
    <w:rsid w:val="00D97BF6"/>
    <w:rsid w:val="00DA024A"/>
    <w:rsid w:val="00DA387E"/>
    <w:rsid w:val="00DA419E"/>
    <w:rsid w:val="00DA4C03"/>
    <w:rsid w:val="00DA6A66"/>
    <w:rsid w:val="00DB4339"/>
    <w:rsid w:val="00DB6C84"/>
    <w:rsid w:val="00DC0146"/>
    <w:rsid w:val="00DC550B"/>
    <w:rsid w:val="00DC58E7"/>
    <w:rsid w:val="00DC79A4"/>
    <w:rsid w:val="00DD4025"/>
    <w:rsid w:val="00DD466B"/>
    <w:rsid w:val="00DE10C0"/>
    <w:rsid w:val="00DE1497"/>
    <w:rsid w:val="00DE1C25"/>
    <w:rsid w:val="00DE4C01"/>
    <w:rsid w:val="00DE58CD"/>
    <w:rsid w:val="00DE7F28"/>
    <w:rsid w:val="00DF2829"/>
    <w:rsid w:val="00DF28E2"/>
    <w:rsid w:val="00DF335F"/>
    <w:rsid w:val="00DF4F1C"/>
    <w:rsid w:val="00DF57D7"/>
    <w:rsid w:val="00DF5BF4"/>
    <w:rsid w:val="00E00D0A"/>
    <w:rsid w:val="00E01804"/>
    <w:rsid w:val="00E02E87"/>
    <w:rsid w:val="00E04DA5"/>
    <w:rsid w:val="00E10412"/>
    <w:rsid w:val="00E10887"/>
    <w:rsid w:val="00E10B07"/>
    <w:rsid w:val="00E1123B"/>
    <w:rsid w:val="00E119B0"/>
    <w:rsid w:val="00E124A2"/>
    <w:rsid w:val="00E14D8E"/>
    <w:rsid w:val="00E1681B"/>
    <w:rsid w:val="00E171FB"/>
    <w:rsid w:val="00E2019F"/>
    <w:rsid w:val="00E237F6"/>
    <w:rsid w:val="00E32B0B"/>
    <w:rsid w:val="00E33260"/>
    <w:rsid w:val="00E3505E"/>
    <w:rsid w:val="00E35094"/>
    <w:rsid w:val="00E45629"/>
    <w:rsid w:val="00E4681B"/>
    <w:rsid w:val="00E5051B"/>
    <w:rsid w:val="00E51989"/>
    <w:rsid w:val="00E52AB7"/>
    <w:rsid w:val="00E54606"/>
    <w:rsid w:val="00E54F70"/>
    <w:rsid w:val="00E555B5"/>
    <w:rsid w:val="00E629BC"/>
    <w:rsid w:val="00E637B3"/>
    <w:rsid w:val="00E6680D"/>
    <w:rsid w:val="00E66AAB"/>
    <w:rsid w:val="00E71BC3"/>
    <w:rsid w:val="00E72C62"/>
    <w:rsid w:val="00E72FA1"/>
    <w:rsid w:val="00E73213"/>
    <w:rsid w:val="00E77EE8"/>
    <w:rsid w:val="00E85AD6"/>
    <w:rsid w:val="00E86231"/>
    <w:rsid w:val="00E87E05"/>
    <w:rsid w:val="00E904AB"/>
    <w:rsid w:val="00E92EA2"/>
    <w:rsid w:val="00E94775"/>
    <w:rsid w:val="00E97726"/>
    <w:rsid w:val="00EA115A"/>
    <w:rsid w:val="00EA4EDA"/>
    <w:rsid w:val="00EA5469"/>
    <w:rsid w:val="00EA5565"/>
    <w:rsid w:val="00EA7FBC"/>
    <w:rsid w:val="00EB3255"/>
    <w:rsid w:val="00EB3AF5"/>
    <w:rsid w:val="00EB5A75"/>
    <w:rsid w:val="00EB5D57"/>
    <w:rsid w:val="00EC0F74"/>
    <w:rsid w:val="00EC12DE"/>
    <w:rsid w:val="00EC18AD"/>
    <w:rsid w:val="00EC226F"/>
    <w:rsid w:val="00EC6679"/>
    <w:rsid w:val="00ED058A"/>
    <w:rsid w:val="00ED18A0"/>
    <w:rsid w:val="00ED7120"/>
    <w:rsid w:val="00EE0331"/>
    <w:rsid w:val="00EE1EB6"/>
    <w:rsid w:val="00EE2147"/>
    <w:rsid w:val="00EE3507"/>
    <w:rsid w:val="00EE52CF"/>
    <w:rsid w:val="00EE5DE0"/>
    <w:rsid w:val="00EE7088"/>
    <w:rsid w:val="00EF0838"/>
    <w:rsid w:val="00EF1EAE"/>
    <w:rsid w:val="00EF28B7"/>
    <w:rsid w:val="00EF6A71"/>
    <w:rsid w:val="00F00876"/>
    <w:rsid w:val="00F011A3"/>
    <w:rsid w:val="00F02834"/>
    <w:rsid w:val="00F11A29"/>
    <w:rsid w:val="00F11C66"/>
    <w:rsid w:val="00F14CFA"/>
    <w:rsid w:val="00F22E4C"/>
    <w:rsid w:val="00F23575"/>
    <w:rsid w:val="00F23E95"/>
    <w:rsid w:val="00F25ACE"/>
    <w:rsid w:val="00F30653"/>
    <w:rsid w:val="00F329B4"/>
    <w:rsid w:val="00F35620"/>
    <w:rsid w:val="00F35B16"/>
    <w:rsid w:val="00F35E8E"/>
    <w:rsid w:val="00F410DA"/>
    <w:rsid w:val="00F41CDE"/>
    <w:rsid w:val="00F46582"/>
    <w:rsid w:val="00F46E8D"/>
    <w:rsid w:val="00F51305"/>
    <w:rsid w:val="00F52329"/>
    <w:rsid w:val="00F529FA"/>
    <w:rsid w:val="00F52D56"/>
    <w:rsid w:val="00F57C52"/>
    <w:rsid w:val="00F62700"/>
    <w:rsid w:val="00F62E70"/>
    <w:rsid w:val="00F6637C"/>
    <w:rsid w:val="00F750EC"/>
    <w:rsid w:val="00F76949"/>
    <w:rsid w:val="00F82CBE"/>
    <w:rsid w:val="00F86887"/>
    <w:rsid w:val="00F879CB"/>
    <w:rsid w:val="00F91A0D"/>
    <w:rsid w:val="00F9242B"/>
    <w:rsid w:val="00F96455"/>
    <w:rsid w:val="00F965E9"/>
    <w:rsid w:val="00FA583E"/>
    <w:rsid w:val="00FB10E4"/>
    <w:rsid w:val="00FB3714"/>
    <w:rsid w:val="00FB5F41"/>
    <w:rsid w:val="00FB7F14"/>
    <w:rsid w:val="00FC5C52"/>
    <w:rsid w:val="00FC6CCF"/>
    <w:rsid w:val="00FC7117"/>
    <w:rsid w:val="00FC77BA"/>
    <w:rsid w:val="00FD27BB"/>
    <w:rsid w:val="00FD4F79"/>
    <w:rsid w:val="00FD78D7"/>
    <w:rsid w:val="00FE139C"/>
    <w:rsid w:val="00FE49F3"/>
    <w:rsid w:val="00FE604E"/>
    <w:rsid w:val="00FE684C"/>
    <w:rsid w:val="00FE6DD0"/>
    <w:rsid w:val="00FE7B62"/>
    <w:rsid w:val="00FF320F"/>
    <w:rsid w:val="00FF3721"/>
    <w:rsid w:val="00FF78E1"/>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C222F4"/>
  <w15:docId w15:val="{F499A9B2-D1C2-41FF-A6D5-A922A121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ind w:left="680"/>
    </w:pPr>
    <w:rPr>
      <w:rFonts w:ascii="Avenir 55 Roman" w:hAnsi="Avenir 55 Roman"/>
      <w:snapToGrid w:val="0"/>
      <w:sz w:val="22"/>
      <w:szCs w:val="22"/>
      <w:lang w:val="en-GB" w:eastAsia="de-DE"/>
    </w:rPr>
  </w:style>
  <w:style w:type="paragraph" w:styleId="1">
    <w:name w:val="heading 1"/>
    <w:basedOn w:val="a"/>
    <w:next w:val="a"/>
    <w:qFormat/>
    <w:rsid w:val="008B0AD8"/>
    <w:pPr>
      <w:keepNext/>
      <w:numPr>
        <w:numId w:val="25"/>
      </w:numPr>
      <w:spacing w:before="120" w:after="120"/>
      <w:outlineLvl w:val="0"/>
    </w:pPr>
    <w:rPr>
      <w:b/>
      <w:bCs/>
      <w:kern w:val="32"/>
      <w:sz w:val="28"/>
      <w:szCs w:val="28"/>
    </w:rPr>
  </w:style>
  <w:style w:type="paragraph" w:styleId="2">
    <w:name w:val="heading 2"/>
    <w:basedOn w:val="a"/>
    <w:next w:val="a"/>
    <w:qFormat/>
    <w:rsid w:val="008B0AD8"/>
    <w:pPr>
      <w:tabs>
        <w:tab w:val="num" w:pos="680"/>
      </w:tabs>
      <w:spacing w:before="240" w:after="60"/>
      <w:ind w:hanging="680"/>
      <w:outlineLvl w:val="1"/>
    </w:pPr>
  </w:style>
  <w:style w:type="paragraph" w:styleId="3">
    <w:name w:val="heading 3"/>
    <w:basedOn w:val="a"/>
    <w:next w:val="a"/>
    <w:qFormat/>
    <w:rsid w:val="008B0AD8"/>
    <w:pPr>
      <w:keepNext/>
      <w:tabs>
        <w:tab w:val="num" w:pos="1287"/>
      </w:tabs>
      <w:spacing w:before="240" w:after="60"/>
      <w:ind w:left="1287" w:hanging="7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autoSpaceDE w:val="0"/>
      <w:autoSpaceDN w:val="0"/>
      <w:adjustRightInd w:val="0"/>
    </w:pPr>
    <w:rPr>
      <w:rFonts w:ascii="Arial" w:hAnsi="Arial" w:cs="Arial"/>
      <w:snapToGrid w:val="0"/>
      <w:color w:val="000000"/>
      <w:sz w:val="24"/>
      <w:szCs w:val="24"/>
      <w:lang w:val="de-DE" w:eastAsia="de-DE"/>
    </w:rPr>
  </w:style>
  <w:style w:type="paragraph" w:customStyle="1" w:styleId="Heading11">
    <w:name w:val="Heading 11"/>
    <w:basedOn w:val="Default"/>
    <w:next w:val="Default"/>
    <w:rPr>
      <w:color w:val="auto"/>
    </w:rPr>
  </w:style>
  <w:style w:type="paragraph" w:styleId="a3">
    <w:name w:val="Body Text Indent"/>
    <w:basedOn w:val="a"/>
    <w:pPr>
      <w:ind w:left="0"/>
      <w:jc w:val="both"/>
    </w:pPr>
    <w:rPr>
      <w:color w:val="000000"/>
      <w:lang w:val="de-DE"/>
    </w:rPr>
  </w:style>
  <w:style w:type="paragraph" w:styleId="30">
    <w:name w:val="Body Text Indent 3"/>
    <w:basedOn w:val="Default"/>
    <w:next w:val="Default"/>
    <w:rPr>
      <w:color w:val="auto"/>
    </w:rPr>
  </w:style>
  <w:style w:type="paragraph" w:customStyle="1" w:styleId="BodyTextIndent1">
    <w:name w:val="Body Text Indent1"/>
    <w:basedOn w:val="Default"/>
    <w:next w:val="Default"/>
    <w:rPr>
      <w:color w:val="auto"/>
    </w:rPr>
  </w:style>
  <w:style w:type="paragraph" w:styleId="a4">
    <w:name w:val="Block Text"/>
    <w:basedOn w:val="Default"/>
    <w:next w:val="Default"/>
    <w:rPr>
      <w:color w:val="auto"/>
    </w:rPr>
  </w:style>
  <w:style w:type="paragraph" w:styleId="a5">
    <w:name w:val="footer"/>
    <w:basedOn w:val="a"/>
    <w:pPr>
      <w:tabs>
        <w:tab w:val="center" w:pos="4536"/>
        <w:tab w:val="right" w:pos="9072"/>
      </w:tabs>
    </w:pPr>
  </w:style>
  <w:style w:type="character" w:styleId="a6">
    <w:name w:val="page number"/>
    <w:basedOn w:val="a0"/>
  </w:style>
  <w:style w:type="paragraph" w:styleId="20">
    <w:name w:val="Body Text Indent 2"/>
    <w:basedOn w:val="a"/>
  </w:style>
  <w:style w:type="character" w:styleId="a7">
    <w:name w:val="Hyperlink"/>
    <w:basedOn w:val="a0"/>
    <w:rPr>
      <w:color w:val="0000FF"/>
      <w:u w:val="single"/>
    </w:rPr>
  </w:style>
  <w:style w:type="paragraph" w:styleId="a8">
    <w:name w:val="header"/>
    <w:basedOn w:val="a"/>
    <w:pPr>
      <w:tabs>
        <w:tab w:val="center" w:pos="4536"/>
        <w:tab w:val="right" w:pos="9072"/>
      </w:tabs>
    </w:pPr>
  </w:style>
  <w:style w:type="paragraph" w:styleId="a9">
    <w:name w:val="Title"/>
    <w:basedOn w:val="a"/>
    <w:qFormat/>
    <w:pPr>
      <w:jc w:val="center"/>
    </w:pPr>
    <w:rPr>
      <w:b/>
      <w:bCs/>
      <w:color w:val="000000"/>
    </w:rPr>
  </w:style>
  <w:style w:type="paragraph" w:styleId="aa">
    <w:name w:val="Body Text"/>
    <w:basedOn w:val="a"/>
    <w:pPr>
      <w:ind w:left="0"/>
    </w:pPr>
  </w:style>
  <w:style w:type="paragraph" w:styleId="ab">
    <w:name w:val="Normal (Web)"/>
    <w:basedOn w:val="a"/>
    <w:pPr>
      <w:spacing w:before="100" w:beforeAutospacing="1" w:after="100" w:afterAutospacing="1"/>
      <w:ind w:left="0"/>
    </w:pPr>
    <w:rPr>
      <w:rFonts w:ascii="Times New Roman" w:hAnsi="Times New Roman"/>
      <w:sz w:val="24"/>
      <w:szCs w:val="24"/>
      <w:lang w:val="de-DE"/>
    </w:rPr>
  </w:style>
  <w:style w:type="character" w:styleId="ac">
    <w:name w:val="FollowedHyperlink"/>
    <w:basedOn w:val="a0"/>
    <w:rPr>
      <w:color w:val="800080"/>
      <w:u w:val="single"/>
    </w:rPr>
  </w:style>
  <w:style w:type="paragraph" w:styleId="ad">
    <w:name w:val="footnote text"/>
    <w:basedOn w:val="a"/>
    <w:semiHidden/>
    <w:rPr>
      <w:sz w:val="20"/>
      <w:szCs w:val="20"/>
    </w:rPr>
  </w:style>
  <w:style w:type="character" w:styleId="ae">
    <w:name w:val="footnote reference"/>
    <w:basedOn w:val="a0"/>
    <w:semiHidden/>
    <w:rPr>
      <w:vertAlign w:val="superscript"/>
    </w:rPr>
  </w:style>
  <w:style w:type="paragraph" w:styleId="af">
    <w:name w:val="Subtitle"/>
    <w:basedOn w:val="a"/>
    <w:qFormat/>
    <w:pPr>
      <w:jc w:val="center"/>
    </w:pPr>
    <w:rPr>
      <w:b/>
      <w:bCs/>
      <w:color w:val="000000"/>
      <w:lang w:val="de-DE"/>
    </w:rPr>
  </w:style>
  <w:style w:type="character" w:styleId="af0">
    <w:name w:val="annotation reference"/>
    <w:basedOn w:val="a0"/>
    <w:semiHidden/>
    <w:rPr>
      <w:sz w:val="16"/>
      <w:szCs w:val="16"/>
    </w:rPr>
  </w:style>
  <w:style w:type="paragraph" w:styleId="af1">
    <w:name w:val="annotation text"/>
    <w:basedOn w:val="a"/>
    <w:semiHidden/>
    <w:rPr>
      <w:sz w:val="20"/>
      <w:szCs w:val="20"/>
    </w:rPr>
  </w:style>
  <w:style w:type="paragraph" w:customStyle="1" w:styleId="Sprechblasentext">
    <w:name w:val="Sprechblasentext"/>
    <w:basedOn w:val="a"/>
    <w:rPr>
      <w:rFonts w:ascii="Times New Roman" w:hAnsi="Times New Roman"/>
      <w:sz w:val="16"/>
      <w:szCs w:val="16"/>
    </w:rPr>
  </w:style>
  <w:style w:type="paragraph" w:customStyle="1" w:styleId="Kommentarthema">
    <w:name w:val="Kommentarthema"/>
    <w:basedOn w:val="af1"/>
    <w:next w:val="af1"/>
    <w:rPr>
      <w:b/>
      <w:bCs/>
    </w:rPr>
  </w:style>
  <w:style w:type="character" w:customStyle="1" w:styleId="tw4winMark">
    <w:name w:val="tw4winMark"/>
    <w:rPr>
      <w:rFonts w:ascii="Courier New" w:hAnsi="Courier New" w:cs="Courier New"/>
      <w:vanish/>
      <w:color w:val="800080"/>
      <w:sz w:val="24"/>
      <w:szCs w:val="24"/>
      <w:vertAlign w:val="subscript"/>
    </w:rPr>
  </w:style>
  <w:style w:type="character" w:styleId="af2">
    <w:name w:val="Strong"/>
    <w:basedOn w:val="a0"/>
    <w:qFormat/>
    <w:rPr>
      <w:b/>
      <w:bCs/>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af3">
    <w:name w:val="Balloon Text"/>
    <w:basedOn w:val="a"/>
    <w:semiHidden/>
    <w:rsid w:val="005144A6"/>
    <w:rPr>
      <w:rFonts w:ascii="Tahoma" w:hAnsi="Tahoma" w:cs="Tahoma"/>
      <w:sz w:val="16"/>
      <w:szCs w:val="16"/>
    </w:rPr>
  </w:style>
  <w:style w:type="paragraph" w:styleId="af4">
    <w:name w:val="annotation subject"/>
    <w:basedOn w:val="af1"/>
    <w:next w:val="af1"/>
    <w:semiHidden/>
    <w:rsid w:val="0092552B"/>
    <w:rPr>
      <w:b/>
      <w:bCs/>
    </w:rPr>
  </w:style>
  <w:style w:type="paragraph" w:styleId="af5">
    <w:name w:val="Revision"/>
    <w:hidden/>
    <w:uiPriority w:val="99"/>
    <w:semiHidden/>
    <w:rsid w:val="000C5B91"/>
    <w:rPr>
      <w:rFonts w:ascii="Avenir 55 Roman" w:hAnsi="Avenir 55 Roman"/>
      <w:snapToGrid w:val="0"/>
      <w:sz w:val="22"/>
      <w:szCs w:val="22"/>
      <w:lang w:val="en-GB" w:eastAsia="de-DE"/>
    </w:rPr>
  </w:style>
  <w:style w:type="paragraph" w:styleId="af6">
    <w:name w:val="List Paragraph"/>
    <w:basedOn w:val="a"/>
    <w:uiPriority w:val="34"/>
    <w:qFormat/>
    <w:rsid w:val="0053004B"/>
    <w:pPr>
      <w:ind w:left="720"/>
      <w:contextualSpacing/>
    </w:pPr>
  </w:style>
  <w:style w:type="paragraph" w:customStyle="1" w:styleId="ConsPlusNormal">
    <w:name w:val="ConsPlusNormal"/>
    <w:rsid w:val="00712AD3"/>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721817">
      <w:bodyDiv w:val="1"/>
      <w:marLeft w:val="0"/>
      <w:marRight w:val="0"/>
      <w:marTop w:val="0"/>
      <w:marBottom w:val="0"/>
      <w:divBdr>
        <w:top w:val="none" w:sz="0" w:space="0" w:color="auto"/>
        <w:left w:val="none" w:sz="0" w:space="0" w:color="auto"/>
        <w:bottom w:val="none" w:sz="0" w:space="0" w:color="auto"/>
        <w:right w:val="none" w:sz="0" w:space="0" w:color="auto"/>
      </w:divBdr>
    </w:div>
    <w:div w:id="576213980">
      <w:bodyDiv w:val="1"/>
      <w:marLeft w:val="0"/>
      <w:marRight w:val="0"/>
      <w:marTop w:val="0"/>
      <w:marBottom w:val="0"/>
      <w:divBdr>
        <w:top w:val="none" w:sz="0" w:space="0" w:color="auto"/>
        <w:left w:val="none" w:sz="0" w:space="0" w:color="auto"/>
        <w:bottom w:val="none" w:sz="0" w:space="0" w:color="auto"/>
        <w:right w:val="none" w:sz="0" w:space="0" w:color="auto"/>
      </w:divBdr>
    </w:div>
    <w:div w:id="840924436">
      <w:bodyDiv w:val="1"/>
      <w:marLeft w:val="0"/>
      <w:marRight w:val="0"/>
      <w:marTop w:val="0"/>
      <w:marBottom w:val="0"/>
      <w:divBdr>
        <w:top w:val="none" w:sz="0" w:space="0" w:color="auto"/>
        <w:left w:val="none" w:sz="0" w:space="0" w:color="auto"/>
        <w:bottom w:val="none" w:sz="0" w:space="0" w:color="auto"/>
        <w:right w:val="none" w:sz="0" w:space="0" w:color="auto"/>
      </w:divBdr>
    </w:div>
    <w:div w:id="1107845492">
      <w:bodyDiv w:val="1"/>
      <w:marLeft w:val="0"/>
      <w:marRight w:val="0"/>
      <w:marTop w:val="0"/>
      <w:marBottom w:val="0"/>
      <w:divBdr>
        <w:top w:val="none" w:sz="0" w:space="0" w:color="auto"/>
        <w:left w:val="none" w:sz="0" w:space="0" w:color="auto"/>
        <w:bottom w:val="none" w:sz="0" w:space="0" w:color="auto"/>
        <w:right w:val="none" w:sz="0" w:space="0" w:color="auto"/>
      </w:divBdr>
    </w:div>
    <w:div w:id="1436440010">
      <w:bodyDiv w:val="1"/>
      <w:marLeft w:val="0"/>
      <w:marRight w:val="0"/>
      <w:marTop w:val="0"/>
      <w:marBottom w:val="0"/>
      <w:divBdr>
        <w:top w:val="none" w:sz="0" w:space="0" w:color="auto"/>
        <w:left w:val="none" w:sz="0" w:space="0" w:color="auto"/>
        <w:bottom w:val="none" w:sz="0" w:space="0" w:color="auto"/>
        <w:right w:val="none" w:sz="0" w:space="0" w:color="auto"/>
      </w:divBdr>
      <w:divsChild>
        <w:div w:id="274408069">
          <w:marLeft w:val="0"/>
          <w:marRight w:val="0"/>
          <w:marTop w:val="0"/>
          <w:marBottom w:val="0"/>
          <w:divBdr>
            <w:top w:val="none" w:sz="0" w:space="0" w:color="auto"/>
            <w:left w:val="none" w:sz="0" w:space="0" w:color="auto"/>
            <w:bottom w:val="none" w:sz="0" w:space="0" w:color="auto"/>
            <w:right w:val="none" w:sz="0" w:space="0" w:color="auto"/>
          </w:divBdr>
        </w:div>
        <w:div w:id="1238397663">
          <w:marLeft w:val="0"/>
          <w:marRight w:val="0"/>
          <w:marTop w:val="0"/>
          <w:marBottom w:val="0"/>
          <w:divBdr>
            <w:top w:val="none" w:sz="0" w:space="0" w:color="auto"/>
            <w:left w:val="none" w:sz="0" w:space="0" w:color="auto"/>
            <w:bottom w:val="none" w:sz="0" w:space="0" w:color="auto"/>
            <w:right w:val="none" w:sz="0" w:space="0" w:color="auto"/>
          </w:divBdr>
        </w:div>
      </w:divsChild>
    </w:div>
    <w:div w:id="182350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footballcitymediacent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il@footballcitymediacent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03D480C19819944DA697D63525FCFDBC006BAB8B261B683E40AC037D19EB51B59A" ma:contentTypeVersion="3" ma:contentTypeDescription="" ma:contentTypeScope="" ma:versionID="0e58fbbca73600c0f8a23b383b0476a2">
  <xsd:schema xmlns:xsd="http://www.w3.org/2001/XMLSchema" xmlns:xs="http://www.w3.org/2001/XMLSchema" xmlns:p="http://schemas.microsoft.com/office/2006/metadata/properties" xmlns:ns2="dc6e0719-4b0f-443d-8cfc-b5af8e56d85d" targetNamespace="http://schemas.microsoft.com/office/2006/metadata/properties" ma:root="true" ma:fieldsID="696e8c4d92a139a7aefaeab0c4a04de6" ns2:_="">
    <xsd:import namespace="dc6e0719-4b0f-443d-8cfc-b5af8e56d85d"/>
    <xsd:element name="properties">
      <xsd:complexType>
        <xsd:sequence>
          <xsd:element name="documentManagement">
            <xsd:complexType>
              <xsd:all>
                <xsd:element ref="ns2: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6e0719-4b0f-443d-8cfc-b5af8e56d85d" elementFormDefault="qualified">
    <xsd:import namespace="http://schemas.microsoft.com/office/2006/documentManagement/types"/>
    <xsd:import namespace="http://schemas.microsoft.com/office/infopath/2007/PartnerControls"/>
    <xsd:element name="Tags" ma:index="8" nillable="true" ma:displayName="Tags" ma:description="" ma:internalName="Tag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gs xmlns="dc6e0719-4b0f-443d-8cfc-b5af8e56d85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E97F5-114D-4934-A9BA-16CA5C862CBD}">
  <ds:schemaRefs>
    <ds:schemaRef ds:uri="http://schemas.microsoft.com/sharepoint/v3/contenttype/forms"/>
  </ds:schemaRefs>
</ds:datastoreItem>
</file>

<file path=customXml/itemProps2.xml><?xml version="1.0" encoding="utf-8"?>
<ds:datastoreItem xmlns:ds="http://schemas.openxmlformats.org/officeDocument/2006/customXml" ds:itemID="{4DAEFEE0-B8F2-4762-A633-C347DAD8F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6e0719-4b0f-443d-8cfc-b5af8e56d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1FA32E-1156-44A5-9C87-32D032AB1420}">
  <ds:schemaRefs>
    <ds:schemaRef ds:uri="http://schemas.microsoft.com/office/2006/metadata/properties"/>
    <ds:schemaRef ds:uri="http://schemas.microsoft.com/office/infopath/2007/PartnerControls"/>
    <ds:schemaRef ds:uri="dc6e0719-4b0f-443d-8cfc-b5af8e56d85d"/>
  </ds:schemaRefs>
</ds:datastoreItem>
</file>

<file path=customXml/itemProps4.xml><?xml version="1.0" encoding="utf-8"?>
<ds:datastoreItem xmlns:ds="http://schemas.openxmlformats.org/officeDocument/2006/customXml" ds:itemID="{F0717758-A0F7-47C5-B5B5-DC43B0D06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4921</Words>
  <Characters>28056</Characters>
  <Application>Microsoft Office Word</Application>
  <DocSecurity>0</DocSecurity>
  <Lines>233</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UEFA EURO 2004TM ACCREDITATION TERMS AND CONDITIONS</vt:lpstr>
      <vt:lpstr>UEFA EURO 2004TM ACCREDITATION TERMS AND CONDITIONS</vt:lpstr>
    </vt:vector>
  </TitlesOfParts>
  <Company>FIFA</Company>
  <LinksUpToDate>false</LinksUpToDate>
  <CharactersWithSpaces>32912</CharactersWithSpaces>
  <SharedDoc>false</SharedDoc>
  <HLinks>
    <vt:vector size="18" baseType="variant">
      <vt:variant>
        <vt:i4>262153</vt:i4>
      </vt:variant>
      <vt:variant>
        <vt:i4>6</vt:i4>
      </vt:variant>
      <vt:variant>
        <vt:i4>0</vt:i4>
      </vt:variant>
      <vt:variant>
        <vt:i4>5</vt:i4>
      </vt:variant>
      <vt:variant>
        <vt:lpwstr>http:///</vt:lpwstr>
      </vt:variant>
      <vt:variant>
        <vt:lpwstr/>
      </vt:variant>
      <vt:variant>
        <vt:i4>262153</vt:i4>
      </vt:variant>
      <vt:variant>
        <vt:i4>3</vt:i4>
      </vt:variant>
      <vt:variant>
        <vt:i4>0</vt:i4>
      </vt:variant>
      <vt:variant>
        <vt:i4>5</vt:i4>
      </vt:variant>
      <vt:variant>
        <vt:lpwstr>http:///</vt:lpwstr>
      </vt:variant>
      <vt:variant>
        <vt:lpwstr/>
      </vt:variant>
      <vt:variant>
        <vt:i4>1900567</vt:i4>
      </vt:variant>
      <vt:variant>
        <vt:i4>0</vt:i4>
      </vt:variant>
      <vt:variant>
        <vt:i4>0</vt:i4>
      </vt:variant>
      <vt:variant>
        <vt:i4>5</vt:i4>
      </vt:variant>
      <vt:variant>
        <vt:lpwstr>http://extranet.fifa.com/mediachannel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UEFA EURO 2004TM ACCREDITATION TERMS AND CONDITIONS</dc:title>
  <dc:creator>noethen</dc:creator>
  <dc:description>Becker Übersetzungsdienst Kobbachstraße 4 60433 Frankfurt/Main</dc:description>
  <cp:lastModifiedBy>Svetlana Sudzilovskaya</cp:lastModifiedBy>
  <cp:revision>5</cp:revision>
  <cp:lastPrinted>2017-11-15T12:53:00Z</cp:lastPrinted>
  <dcterms:created xsi:type="dcterms:W3CDTF">2018-05-07T12:29:00Z</dcterms:created>
  <dcterms:modified xsi:type="dcterms:W3CDTF">2018-05-07T18:42:00Z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ABAAVOAfoSrQoyzuWClqrDnZli0HmKcdp/tF84rmZlWfw68eLHJ8+lQPcwmwmd9cpvFU</vt:lpwstr>
  </property>
  <property fmtid="{D5CDD505-2E9C-101B-9397-08002B2CF9AE}" pid="4" name="MAIL_MSG_ID2">
    <vt:lpwstr>G4BfeVQ3KvWhyJEZVm+32t1cqiCcFozo4nc18DPkk2QuSybkfnS+t5smiQ7_x000d_
3CKyYAUgUmOVpcrNTteg0ZgD2rkQreNgu1V+Gw==</vt:lpwstr>
  </property>
  <property fmtid="{D5CDD505-2E9C-101B-9397-08002B2CF9AE}" pid="5" name="RESPONSE_SENDER_NAME">
    <vt:lpwstr>gAAAdya76B99d4hLGUR1rQ+8TxTv0GGEPdix</vt:lpwstr>
  </property>
  <property fmtid="{D5CDD505-2E9C-101B-9397-08002B2CF9AE}" pid="6" name="EMAIL_OWNER_ADDRESS">
    <vt:lpwstr>4AAAyjQjm0EOGgJ06e2VS/9CjWxkzP06Ar92/swQRLRT5uQTPvqb1iO6ow==</vt:lpwstr>
  </property>
  <property fmtid="{D5CDD505-2E9C-101B-9397-08002B2CF9AE}" pid="7" name="ContentTypeId">
    <vt:lpwstr>0x01010003D480C19819944DA697D63525FCFDBC006BAB8B261B683E40AC037D19EB51B59A</vt:lpwstr>
  </property>
  <property fmtid="{D5CDD505-2E9C-101B-9397-08002B2CF9AE}" pid="8" name="Tags">
    <vt:lpwstr/>
  </property>
</Properties>
</file>